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A1666A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 xml:space="preserve">описание текущего </w:t>
      </w:r>
      <w:proofErr w:type="gramStart"/>
      <w:r w:rsidRPr="00176249">
        <w:rPr>
          <w:rFonts w:ascii="Times New Roman" w:hAnsi="Times New Roman" w:cs="Times New Roman"/>
          <w:color w:val="000000" w:themeColor="text1"/>
        </w:rPr>
        <w:t>уровня развития профилактической деятельности инспекции государственного строител</w:t>
      </w:r>
      <w:r w:rsidRPr="00A1666A">
        <w:rPr>
          <w:rFonts w:ascii="Times New Roman" w:hAnsi="Times New Roman" w:cs="Times New Roman"/>
          <w:color w:val="000000" w:themeColor="text1"/>
        </w:rPr>
        <w:t>ьного надзора Новосибирской области</w:t>
      </w:r>
      <w:proofErr w:type="gramEnd"/>
      <w:r w:rsidRPr="00A1666A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C97129">
        <w:rPr>
          <w:rFonts w:ascii="Times New Roman" w:hAnsi="Times New Roman" w:cs="Times New Roman"/>
          <w:color w:val="000000" w:themeColor="text1"/>
        </w:rPr>
        <w:t>0</w:t>
      </w:r>
      <w:r w:rsidR="007F1FB8">
        <w:rPr>
          <w:rFonts w:ascii="Times New Roman" w:hAnsi="Times New Roman" w:cs="Times New Roman"/>
          <w:color w:val="000000" w:themeColor="text1"/>
        </w:rPr>
        <w:t>4</w:t>
      </w:r>
      <w:r w:rsidRPr="00A1666A">
        <w:rPr>
          <w:rFonts w:ascii="Times New Roman" w:hAnsi="Times New Roman" w:cs="Times New Roman"/>
          <w:color w:val="000000" w:themeColor="text1"/>
        </w:rPr>
        <w:t>.202</w:t>
      </w:r>
      <w:r w:rsidR="00C97129">
        <w:rPr>
          <w:rFonts w:ascii="Times New Roman" w:hAnsi="Times New Roman" w:cs="Times New Roman"/>
          <w:color w:val="000000" w:themeColor="text1"/>
        </w:rPr>
        <w:t>4</w:t>
      </w:r>
    </w:p>
    <w:p w:rsidR="00867680" w:rsidRPr="00A1666A" w:rsidRDefault="00867680" w:rsidP="00867680"/>
    <w:p w:rsidR="00867680" w:rsidRPr="00A1666A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A1666A" w:rsidRDefault="00867680" w:rsidP="00867680">
      <w:pPr>
        <w:spacing w:after="0" w:line="240" w:lineRule="auto"/>
      </w:pPr>
    </w:p>
    <w:p w:rsidR="007702C1" w:rsidRDefault="007702C1" w:rsidP="00B8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6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1666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1666A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</w:t>
      </w:r>
      <w:r w:rsidR="008F1508" w:rsidRPr="00A1666A">
        <w:rPr>
          <w:rFonts w:ascii="Times New Roman" w:hAnsi="Times New Roman" w:cs="Times New Roman"/>
          <w:sz w:val="28"/>
          <w:szCs w:val="28"/>
        </w:rPr>
        <w:t xml:space="preserve"> </w:t>
      </w:r>
      <w:r w:rsidRPr="00A1666A">
        <w:rPr>
          <w:rFonts w:ascii="Times New Roman" w:hAnsi="Times New Roman" w:cs="Times New Roman"/>
          <w:sz w:val="28"/>
          <w:szCs w:val="28"/>
        </w:rPr>
        <w:t xml:space="preserve">№ 342-п инспекция государственного строительного надзора Новосибирской области </w:t>
      </w:r>
      <w:r w:rsidR="00370CCA" w:rsidRPr="00A1666A">
        <w:rPr>
          <w:rFonts w:ascii="Times New Roman" w:hAnsi="Times New Roman" w:cs="Times New Roman"/>
          <w:sz w:val="28"/>
          <w:szCs w:val="28"/>
        </w:rPr>
        <w:br/>
      </w:r>
      <w:r w:rsidRPr="00A1666A">
        <w:rPr>
          <w:rFonts w:ascii="Times New Roman" w:hAnsi="Times New Roman" w:cs="Times New Roman"/>
          <w:sz w:val="28"/>
          <w:szCs w:val="28"/>
        </w:rPr>
        <w:t>(далее – инспекция), является областным исполнительным органом государственной власти Новосибирской области, уполномоченным на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>осуществление регионального государст</w:t>
      </w:r>
      <w:r w:rsidR="00370CCA" w:rsidRPr="00A1666A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70CCA" w:rsidRPr="00A1666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–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</w:t>
      </w:r>
      <w:r w:rsidR="00370CCA" w:rsidRPr="00A1666A">
        <w:rPr>
          <w:rFonts w:ascii="Times New Roman" w:hAnsi="Times New Roman" w:cs="Times New Roman"/>
          <w:sz w:val="28"/>
          <w:szCs w:val="28"/>
        </w:rPr>
        <w:t>)</w:t>
      </w:r>
      <w:r w:rsidR="00B878E2" w:rsidRPr="00A166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AC8" w:rsidRPr="001E7AC8" w:rsidRDefault="001E7AC8" w:rsidP="001E7AC8">
      <w:pPr>
        <w:suppressLineNumber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1E7AC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Государственный строительный надзор в соответствии с частью 1 статьи 54 </w:t>
      </w:r>
      <w:proofErr w:type="spellStart"/>
      <w:r w:rsidRPr="001E7AC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ГрК</w:t>
      </w:r>
      <w:proofErr w:type="spellEnd"/>
      <w:r w:rsidRPr="001E7AC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РФ осуществляется:</w:t>
      </w:r>
    </w:p>
    <w:p w:rsidR="00B878E2" w:rsidRPr="00A1666A" w:rsidRDefault="00B878E2" w:rsidP="00B8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AC8">
        <w:rPr>
          <w:rFonts w:ascii="Times New Roman" w:hAnsi="Times New Roman" w:cs="Times New Roman"/>
          <w:sz w:val="28"/>
          <w:szCs w:val="28"/>
        </w:rPr>
        <w:t>- при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объектов капитального строительства, проектная документация которых подлежит экспертизе в соответствии со статьей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Pr="00A1666A"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:rsidR="00B878E2" w:rsidRPr="00A1666A" w:rsidRDefault="00B878E2" w:rsidP="00B8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- 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 том числе указанных работ по</w:t>
      </w:r>
      <w:r w:rsidR="003752B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объектов культурного наследия, подлежит экспертизе в</w:t>
      </w:r>
      <w:r w:rsidR="003752B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 статьей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1A6749" w:rsidRDefault="00B878E2" w:rsidP="00B73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="00B73F41" w:rsidRPr="00A1666A">
        <w:rPr>
          <w:rFonts w:ascii="Times New Roman" w:hAnsi="Times New Roman" w:cs="Times New Roman"/>
          <w:sz w:val="28"/>
          <w:szCs w:val="28"/>
        </w:rPr>
        <w:t xml:space="preserve">от 31.07.2020 № 248-ФЗ "О государственном контроле (надзоре) и муниципальном контроле в Российской </w:t>
      </w:r>
      <w:proofErr w:type="gramStart"/>
      <w:r w:rsidR="00B73F41" w:rsidRPr="00A1666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73F41" w:rsidRPr="00A1666A">
        <w:rPr>
          <w:rFonts w:ascii="Times New Roman" w:hAnsi="Times New Roman" w:cs="Times New Roman"/>
          <w:sz w:val="28"/>
          <w:szCs w:val="28"/>
        </w:rPr>
        <w:t>"</w:t>
      </w:r>
      <w:r w:rsidR="00C93D21" w:rsidRPr="00A1666A">
        <w:rPr>
          <w:rFonts w:ascii="Times New Roman" w:hAnsi="Times New Roman" w:cs="Times New Roman"/>
          <w:sz w:val="28"/>
          <w:szCs w:val="28"/>
        </w:rPr>
        <w:t xml:space="preserve"> </w:t>
      </w:r>
      <w:r w:rsidRPr="00A1666A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A1666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1666A">
        <w:rPr>
          <w:rFonts w:ascii="Times New Roman" w:hAnsi="Times New Roman" w:cs="Times New Roman"/>
          <w:sz w:val="28"/>
          <w:szCs w:val="28"/>
        </w:rPr>
        <w:t>, осуществляется государственный строительный надзор в отношении объектов, не указанных в</w:t>
      </w:r>
      <w:r w:rsidR="008B6FE1" w:rsidRPr="00A1666A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A1666A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7F1FB8" w:rsidRPr="007F1FB8" w:rsidRDefault="007F1FB8" w:rsidP="007F1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По состоянию на 01.04.2024 инспекция осуществляет региональный государственный строительный надзор в отношении 942 объектов капитального строительства и реконструкции, в том числе: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- 448 многоквартирных жилых домов;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- 36 объектов учебно-воспитательного назначения;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- 31 объе</w:t>
      </w:r>
      <w:proofErr w:type="gramStart"/>
      <w:r w:rsidRPr="007F1FB8">
        <w:rPr>
          <w:rFonts w:ascii="Times New Roman" w:hAnsi="Times New Roman" w:cs="Times New Roman"/>
          <w:sz w:val="28"/>
          <w:szCs w:val="28"/>
        </w:rPr>
        <w:t>кт здр</w:t>
      </w:r>
      <w:proofErr w:type="gramEnd"/>
      <w:r w:rsidRPr="007F1FB8">
        <w:rPr>
          <w:rFonts w:ascii="Times New Roman" w:hAnsi="Times New Roman" w:cs="Times New Roman"/>
          <w:sz w:val="28"/>
          <w:szCs w:val="28"/>
        </w:rPr>
        <w:t xml:space="preserve">авоохранения и социального обслуживания,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- 31 объект для культурно-досуговой деятельности населения;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- 30 гостиниц;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- 37 зданий общественного и административного назначения;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- 31 здани</w:t>
      </w:r>
      <w:r w:rsidR="00303208">
        <w:rPr>
          <w:rFonts w:ascii="Times New Roman" w:hAnsi="Times New Roman" w:cs="Times New Roman"/>
          <w:sz w:val="28"/>
          <w:szCs w:val="28"/>
        </w:rPr>
        <w:t>е</w:t>
      </w:r>
      <w:r w:rsidRPr="007F1FB8">
        <w:rPr>
          <w:rFonts w:ascii="Times New Roman" w:hAnsi="Times New Roman" w:cs="Times New Roman"/>
          <w:sz w:val="28"/>
          <w:szCs w:val="28"/>
        </w:rPr>
        <w:t xml:space="preserve"> торговли и общественного питания;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lastRenderedPageBreak/>
        <w:t>- 92 здани</w:t>
      </w:r>
      <w:r w:rsidR="00303208">
        <w:rPr>
          <w:rFonts w:ascii="Times New Roman" w:hAnsi="Times New Roman" w:cs="Times New Roman"/>
          <w:sz w:val="28"/>
          <w:szCs w:val="28"/>
        </w:rPr>
        <w:t>я</w:t>
      </w:r>
      <w:r w:rsidRPr="007F1FB8">
        <w:rPr>
          <w:rFonts w:ascii="Times New Roman" w:hAnsi="Times New Roman" w:cs="Times New Roman"/>
          <w:sz w:val="28"/>
          <w:szCs w:val="28"/>
        </w:rPr>
        <w:t xml:space="preserve"> и сооружени</w:t>
      </w:r>
      <w:r w:rsidR="00303208">
        <w:rPr>
          <w:rFonts w:ascii="Times New Roman" w:hAnsi="Times New Roman" w:cs="Times New Roman"/>
          <w:sz w:val="28"/>
          <w:szCs w:val="28"/>
        </w:rPr>
        <w:t>я</w:t>
      </w:r>
      <w:r w:rsidRPr="007F1FB8">
        <w:rPr>
          <w:rFonts w:ascii="Times New Roman" w:hAnsi="Times New Roman" w:cs="Times New Roman"/>
          <w:sz w:val="28"/>
          <w:szCs w:val="28"/>
        </w:rPr>
        <w:t xml:space="preserve"> производственного и складского назначения;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</w:t>
      </w:r>
      <w:r w:rsidR="005D75BA">
        <w:rPr>
          <w:rFonts w:ascii="Times New Roman" w:hAnsi="Times New Roman" w:cs="Times New Roman"/>
          <w:sz w:val="28"/>
          <w:szCs w:val="28"/>
        </w:rPr>
        <w:t> </w:t>
      </w:r>
      <w:r w:rsidRPr="007F1FB8">
        <w:rPr>
          <w:rFonts w:ascii="Times New Roman" w:hAnsi="Times New Roman" w:cs="Times New Roman"/>
          <w:sz w:val="28"/>
          <w:szCs w:val="28"/>
        </w:rPr>
        <w:t>29 объектов инженерного обеспечения и связи, из них 10 скважин и водозаборов;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- 33 объект</w:t>
      </w:r>
      <w:r w:rsidR="005D75BA">
        <w:rPr>
          <w:rFonts w:ascii="Times New Roman" w:hAnsi="Times New Roman" w:cs="Times New Roman"/>
          <w:sz w:val="28"/>
          <w:szCs w:val="28"/>
        </w:rPr>
        <w:t>а</w:t>
      </w:r>
      <w:r w:rsidRPr="007F1FB8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инфраструктуры, в том числе 32 подземных и надземных открытых автостоянок и гаражных комплексов;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- 28 объектов энергетики;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- 75 линейных объектов, в том числе: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 1 газопровод;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 28 объектов сетей водопровода и канализации;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 34 автодорог</w:t>
      </w:r>
      <w:r w:rsidR="005D75BA">
        <w:rPr>
          <w:rFonts w:ascii="Times New Roman" w:hAnsi="Times New Roman" w:cs="Times New Roman"/>
          <w:sz w:val="28"/>
          <w:szCs w:val="28"/>
        </w:rPr>
        <w:t>и</w:t>
      </w:r>
      <w:r w:rsidRPr="007F1FB8">
        <w:rPr>
          <w:rFonts w:ascii="Times New Roman" w:hAnsi="Times New Roman" w:cs="Times New Roman"/>
          <w:sz w:val="28"/>
          <w:szCs w:val="28"/>
        </w:rPr>
        <w:t xml:space="preserve">, общей протяженностью 40,776 км; </w:t>
      </w:r>
    </w:p>
    <w:p w:rsidR="007F1FB8" w:rsidRPr="007F1FB8" w:rsidRDefault="007F1FB8" w:rsidP="007F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 12 автомобильных и пешеходных мостов;</w:t>
      </w:r>
    </w:p>
    <w:p w:rsidR="00B878E2" w:rsidRPr="00A1666A" w:rsidRDefault="007F1FB8" w:rsidP="005D7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>- 41</w:t>
      </w:r>
      <w:r w:rsidR="005D75BA">
        <w:rPr>
          <w:rFonts w:ascii="Times New Roman" w:hAnsi="Times New Roman" w:cs="Times New Roman"/>
          <w:sz w:val="28"/>
          <w:szCs w:val="28"/>
        </w:rPr>
        <w:t xml:space="preserve"> прочий</w:t>
      </w:r>
      <w:r w:rsidRPr="007F1FB8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A15916" w:rsidRPr="00A1666A" w:rsidRDefault="001A6749" w:rsidP="00E946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66A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="00A15916" w:rsidRPr="00A1666A">
        <w:rPr>
          <w:rFonts w:ascii="Times New Roman" w:hAnsi="Times New Roman"/>
          <w:sz w:val="28"/>
          <w:szCs w:val="28"/>
          <w:lang w:eastAsia="ru-RU"/>
        </w:rPr>
        <w:t>В соответствии с п. 83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435-п,</w:t>
      </w:r>
      <w:r w:rsidR="00E94640" w:rsidRPr="00A1666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5916" w:rsidRPr="00A1666A">
        <w:rPr>
          <w:rFonts w:ascii="Times New Roman" w:hAnsi="Times New Roman"/>
          <w:sz w:val="28"/>
          <w:szCs w:val="28"/>
          <w:lang w:eastAsia="ru-RU"/>
        </w:rPr>
        <w:t xml:space="preserve">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CB3B28" w:rsidRPr="00A1666A">
        <w:rPr>
          <w:rFonts w:ascii="Times New Roman" w:hAnsi="Times New Roman"/>
          <w:sz w:val="28"/>
          <w:szCs w:val="28"/>
          <w:lang w:eastAsia="ru-RU"/>
        </w:rPr>
        <w:t>и</w:t>
      </w:r>
      <w:r w:rsidR="00A15916" w:rsidRPr="00A1666A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A15916" w:rsidRPr="00A1666A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66A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36711D" w:rsidRPr="00A1666A" w:rsidRDefault="0036711D" w:rsidP="00A1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>1)</w:t>
      </w:r>
      <w:r w:rsidR="005D75BA">
        <w:rPr>
          <w:rFonts w:ascii="Times New Roman" w:hAnsi="Times New Roman"/>
          <w:sz w:val="28"/>
          <w:szCs w:val="28"/>
        </w:rPr>
        <w:t> </w:t>
      </w:r>
      <w:r w:rsidRPr="00A1666A">
        <w:rPr>
          <w:rFonts w:ascii="Times New Roman" w:hAnsi="Times New Roman"/>
          <w:b/>
          <w:sz w:val="28"/>
          <w:szCs w:val="28"/>
        </w:rPr>
        <w:t>высокий риск</w:t>
      </w:r>
      <w:r w:rsidRPr="00A1666A">
        <w:rPr>
          <w:rFonts w:ascii="Times New Roman" w:hAnsi="Times New Roman"/>
          <w:sz w:val="28"/>
          <w:szCs w:val="28"/>
        </w:rPr>
        <w:t xml:space="preserve"> – </w:t>
      </w:r>
      <w:r w:rsidR="00C975A9" w:rsidRPr="00A1666A">
        <w:rPr>
          <w:rFonts w:ascii="Times New Roman" w:hAnsi="Times New Roman"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 w:rsidRPr="00A1666A">
        <w:rPr>
          <w:rFonts w:ascii="Times New Roman" w:hAnsi="Times New Roman"/>
          <w:sz w:val="28"/>
          <w:szCs w:val="28"/>
        </w:rPr>
        <w:t>;</w:t>
      </w:r>
    </w:p>
    <w:p w:rsidR="0036711D" w:rsidRPr="00A1666A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2) </w:t>
      </w:r>
      <w:r w:rsidRPr="00A1666A">
        <w:rPr>
          <w:rFonts w:ascii="Times New Roman" w:hAnsi="Times New Roman"/>
          <w:b/>
          <w:sz w:val="28"/>
          <w:szCs w:val="28"/>
        </w:rPr>
        <w:t>значительный риск</w:t>
      </w:r>
      <w:r w:rsidRPr="00A1666A">
        <w:rPr>
          <w:rFonts w:ascii="Times New Roman" w:hAnsi="Times New Roman"/>
          <w:sz w:val="28"/>
          <w:szCs w:val="28"/>
        </w:rPr>
        <w:t xml:space="preserve"> – производственные здания;</w:t>
      </w:r>
    </w:p>
    <w:p w:rsidR="0036711D" w:rsidRPr="00A1666A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>3)</w:t>
      </w:r>
      <w:r w:rsidR="005D75BA">
        <w:rPr>
          <w:rFonts w:ascii="Times New Roman" w:hAnsi="Times New Roman"/>
          <w:sz w:val="28"/>
          <w:szCs w:val="28"/>
        </w:rPr>
        <w:t> </w:t>
      </w:r>
      <w:r w:rsidRPr="00A1666A">
        <w:rPr>
          <w:rFonts w:ascii="Times New Roman" w:hAnsi="Times New Roman"/>
          <w:b/>
          <w:sz w:val="28"/>
          <w:szCs w:val="28"/>
        </w:rPr>
        <w:t>низкий риск</w:t>
      </w:r>
      <w:r w:rsidRPr="00A1666A">
        <w:rPr>
          <w:rFonts w:ascii="Times New Roman" w:hAnsi="Times New Roman"/>
          <w:sz w:val="28"/>
          <w:szCs w:val="28"/>
        </w:rPr>
        <w:t xml:space="preserve"> – </w:t>
      </w:r>
      <w:r w:rsidR="00C975A9" w:rsidRPr="00A1666A">
        <w:rPr>
          <w:rFonts w:ascii="Times New Roman" w:hAnsi="Times New Roman"/>
          <w:sz w:val="28"/>
          <w:szCs w:val="28"/>
        </w:rPr>
        <w:t>объекты капитального строительства, не указанные в</w:t>
      </w:r>
      <w:r w:rsidR="003752BF" w:rsidRPr="00A1666A">
        <w:rPr>
          <w:rFonts w:ascii="Times New Roman" w:hAnsi="Times New Roman"/>
          <w:sz w:val="28"/>
          <w:szCs w:val="28"/>
        </w:rPr>
        <w:t> </w:t>
      </w:r>
      <w:r w:rsidR="00C975A9" w:rsidRPr="00A1666A">
        <w:rPr>
          <w:rFonts w:ascii="Times New Roman" w:hAnsi="Times New Roman"/>
          <w:sz w:val="28"/>
          <w:szCs w:val="28"/>
        </w:rPr>
        <w:t>подпунктах 1 и 2 настоящего пункта</w:t>
      </w:r>
      <w:r w:rsidRPr="00A1666A">
        <w:rPr>
          <w:rFonts w:ascii="Times New Roman" w:hAnsi="Times New Roman"/>
          <w:sz w:val="28"/>
          <w:szCs w:val="28"/>
        </w:rPr>
        <w:t>.</w:t>
      </w:r>
    </w:p>
    <w:p w:rsidR="00867680" w:rsidRDefault="00C975A9" w:rsidP="000C5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к определенной категории риска осуществляется приказом </w:t>
      </w:r>
      <w:r w:rsidR="00A97710" w:rsidRPr="00A1666A">
        <w:rPr>
          <w:rFonts w:ascii="Times New Roman" w:hAnsi="Times New Roman"/>
          <w:sz w:val="28"/>
          <w:szCs w:val="28"/>
        </w:rPr>
        <w:t>и</w:t>
      </w:r>
      <w:r w:rsidRPr="00A1666A">
        <w:rPr>
          <w:rFonts w:ascii="Times New Roman" w:hAnsi="Times New Roman"/>
          <w:sz w:val="28"/>
          <w:szCs w:val="28"/>
        </w:rPr>
        <w:t xml:space="preserve">нспекции после получения извещения о начале строительства (реконструкции) объекта </w:t>
      </w:r>
      <w:r w:rsidRPr="00C54872">
        <w:rPr>
          <w:rFonts w:ascii="Times New Roman" w:hAnsi="Times New Roman"/>
          <w:sz w:val="28"/>
          <w:szCs w:val="28"/>
        </w:rPr>
        <w:t>капитального строительства</w:t>
      </w:r>
      <w:r w:rsidR="000C50CB" w:rsidRPr="00C54872">
        <w:rPr>
          <w:rFonts w:ascii="Times New Roman" w:hAnsi="Times New Roman"/>
          <w:sz w:val="28"/>
          <w:szCs w:val="28"/>
        </w:rPr>
        <w:t>.</w:t>
      </w:r>
    </w:p>
    <w:p w:rsidR="007F1FB8" w:rsidRPr="007F1FB8" w:rsidRDefault="007F1FB8" w:rsidP="007F1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7F1FB8">
        <w:rPr>
          <w:rFonts w:ascii="Times New Roman" w:hAnsi="Times New Roman" w:cs="Times New Roman"/>
          <w:sz w:val="28"/>
          <w:szCs w:val="28"/>
        </w:rPr>
        <w:t>объектов государственного надзора по категориям риска по состоянию на 01.04.2024 приведено на рисунке 1.</w:t>
      </w:r>
    </w:p>
    <w:p w:rsidR="007F1FB8" w:rsidRPr="007F1FB8" w:rsidRDefault="007F1FB8" w:rsidP="007F1FB8">
      <w:r w:rsidRPr="007F1FB8">
        <w:rPr>
          <w:noProof/>
          <w:lang w:eastAsia="ru-RU"/>
        </w:rPr>
        <w:drawing>
          <wp:inline distT="0" distB="0" distL="0" distR="0" wp14:anchorId="452C73DC" wp14:editId="55658F65">
            <wp:extent cx="5067300" cy="2019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lastRenderedPageBreak/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</w:t>
      </w:r>
      <w:r w:rsidR="00C93D21">
        <w:rPr>
          <w:rFonts w:ascii="Times New Roman" w:hAnsi="Times New Roman" w:cs="Times New Roman"/>
          <w:sz w:val="28"/>
          <w:szCs w:val="28"/>
        </w:rPr>
        <w:t>тельства РФ от 01.12.2021</w:t>
      </w:r>
      <w:r w:rsidRPr="00E72B60"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а)</w:t>
      </w:r>
      <w:r w:rsidR="00C54872">
        <w:rPr>
          <w:rFonts w:ascii="Times New Roman" w:hAnsi="Times New Roman" w:cs="Times New Roman"/>
          <w:sz w:val="28"/>
          <w:szCs w:val="28"/>
        </w:rPr>
        <w:t> </w:t>
      </w:r>
      <w:r w:rsidRPr="00E72B60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;</w:t>
      </w:r>
    </w:p>
    <w:p w:rsidR="008552CB" w:rsidRPr="00E72B60" w:rsidRDefault="00EC41B8" w:rsidP="00E72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,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E72B60">
        <w:rPr>
          <w:rFonts w:ascii="Times New Roman" w:hAnsi="Times New Roman" w:cs="Times New Roman"/>
          <w:sz w:val="28"/>
          <w:szCs w:val="28"/>
        </w:rPr>
        <w:t xml:space="preserve">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.</w:t>
      </w:r>
    </w:p>
    <w:p w:rsidR="00867680" w:rsidRPr="00336251" w:rsidRDefault="001A2518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B8C"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9C0B8C" w:rsidRPr="009C0B8C">
        <w:rPr>
          <w:rFonts w:ascii="Times New Roman" w:hAnsi="Times New Roman" w:cs="Times New Roman"/>
          <w:sz w:val="28"/>
          <w:szCs w:val="28"/>
        </w:rPr>
        <w:t>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C"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</w:t>
      </w:r>
      <w:r w:rsidR="00B73F41">
        <w:rPr>
          <w:rFonts w:ascii="Times New Roman" w:hAnsi="Times New Roman" w:cs="Times New Roman"/>
          <w:sz w:val="28"/>
          <w:szCs w:val="28"/>
        </w:rPr>
        <w:t>.07.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B73F41">
        <w:rPr>
          <w:rFonts w:ascii="Times New Roman" w:hAnsi="Times New Roman" w:cs="Times New Roman"/>
          <w:sz w:val="28"/>
          <w:szCs w:val="28"/>
        </w:rPr>
        <w:t>№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="00B64E4F" w:rsidRPr="00B64E4F">
        <w:rPr>
          <w:rFonts w:ascii="Times New Roman" w:hAnsi="Times New Roman" w:cs="Times New Roman"/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F30069"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0069"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 w:rsidR="00F3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916139" w:rsidRPr="00F30069">
        <w:rPr>
          <w:rFonts w:ascii="Times New Roman" w:hAnsi="Times New Roman" w:cs="Times New Roman"/>
          <w:color w:val="auto"/>
          <w:sz w:val="28"/>
          <w:szCs w:val="28"/>
        </w:rPr>
        <w:t>подконтрольной</w:t>
      </w:r>
      <w:r w:rsidRPr="00F30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государственный строительный надзор осуществляется посредством организации и проведе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(надзорных) мероприятий в</w:t>
      </w:r>
      <w:r w:rsidR="003752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518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контролируемых </w:t>
      </w:r>
      <w:r w:rsidR="001A25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7975F6">
        <w:rPr>
          <w:rFonts w:ascii="Times New Roman" w:hAnsi="Times New Roman" w:cs="Times New Roman"/>
          <w:sz w:val="28"/>
          <w:szCs w:val="28"/>
        </w:rPr>
        <w:t>3</w:t>
      </w:r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7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является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7702C1" w:rsidRPr="00B54A04" w:rsidRDefault="007702C1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частями 15, 15.2 и 15.3 статьи 48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частью 1.3 статьи 52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="000A0188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 xml:space="preserve">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РФ)</w:t>
      </w:r>
      <w:r w:rsidRPr="00B5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выполнения требований, установленных частями </w:t>
      </w:r>
      <w:r w:rsidR="001C36E8"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3.1 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A0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0188" w:rsidRDefault="000A0188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требований, установленных </w:t>
      </w:r>
      <w:r w:rsidRPr="008B6FE1">
        <w:rPr>
          <w:rFonts w:ascii="Times New Roman" w:hAnsi="Times New Roman" w:cs="Times New Roman"/>
          <w:sz w:val="28"/>
          <w:szCs w:val="28"/>
        </w:rPr>
        <w:t xml:space="preserve">частью 4 статьи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обеспечению консервации объекта капитального строительства;</w:t>
      </w:r>
    </w:p>
    <w:p w:rsidR="000A0188" w:rsidRDefault="000A0188" w:rsidP="001C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выполнения требований к порядку осуществления строительного контроля,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837D6A" w:rsidRDefault="007702C1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</w:t>
      </w:r>
      <w:r w:rsidR="000C50CB">
        <w:rPr>
          <w:rFonts w:ascii="Times New Roman" w:hAnsi="Times New Roman" w:cs="Times New Roman"/>
          <w:sz w:val="28"/>
          <w:szCs w:val="28"/>
        </w:rPr>
        <w:t>в отношении объектов, указанных</w:t>
      </w:r>
      <w:r w:rsidR="008024CC">
        <w:rPr>
          <w:rFonts w:ascii="Times New Roman" w:hAnsi="Times New Roman" w:cs="Times New Roman"/>
          <w:sz w:val="28"/>
          <w:szCs w:val="28"/>
        </w:rPr>
        <w:t xml:space="preserve"> </w:t>
      </w:r>
      <w:r w:rsidR="008024CC" w:rsidRPr="00312ED6">
        <w:rPr>
          <w:rFonts w:ascii="Times New Roman" w:hAnsi="Times New Roman" w:cs="Times New Roman"/>
          <w:sz w:val="28"/>
          <w:szCs w:val="28"/>
        </w:rPr>
        <w:t>в части 2</w:t>
      </w:r>
      <w:r w:rsidRPr="00312ED6">
        <w:rPr>
          <w:rFonts w:ascii="Times New Roman" w:hAnsi="Times New Roman" w:cs="Times New Roman"/>
          <w:sz w:val="28"/>
          <w:szCs w:val="28"/>
        </w:rPr>
        <w:t xml:space="preserve"> </w:t>
      </w:r>
      <w:r w:rsidRPr="00B54A04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являются</w:t>
      </w:r>
      <w:r w:rsid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837D6A" w:rsidRDefault="00837D6A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4F" w:rsidRPr="001A2518">
        <w:rPr>
          <w:rFonts w:ascii="Times New Roman" w:hAnsi="Times New Roman" w:cs="Times New Roman"/>
          <w:sz w:val="28"/>
          <w:szCs w:val="28"/>
        </w:rPr>
        <w:t>требований</w:t>
      </w:r>
      <w:r w:rsidR="001A2518" w:rsidRP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наличия разрешения на строительство и соответствия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7702C1" w:rsidRPr="00B54A04">
        <w:rPr>
          <w:rFonts w:ascii="Times New Roman" w:hAnsi="Times New Roman" w:cs="Times New Roman"/>
          <w:sz w:val="28"/>
          <w:szCs w:val="28"/>
        </w:rPr>
        <w:t>, указанным в разрешении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если разрешение на строительство требуется для строительства или реконструкции объекта капитального строительства;</w:t>
      </w:r>
    </w:p>
    <w:p w:rsidR="00287A4B" w:rsidRDefault="00557885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застройки, документацией по планировке территории, и обязательным требованиям к</w:t>
      </w:r>
      <w:r w:rsidR="007702C1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proofErr w:type="spellStart"/>
      <w:r w:rsidR="007702C1" w:rsidRPr="00BF170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02C1" w:rsidRPr="00BF170A">
        <w:rPr>
          <w:rFonts w:ascii="Times New Roman" w:hAnsi="Times New Roman" w:cs="Times New Roman"/>
          <w:sz w:val="28"/>
          <w:szCs w:val="28"/>
        </w:rPr>
        <w:t xml:space="preserve"> РФ</w:t>
      </w:r>
      <w:r w:rsidR="007702C1"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287A4B">
        <w:rPr>
          <w:rFonts w:ascii="Times New Roman" w:hAnsi="Times New Roman" w:cs="Times New Roman"/>
          <w:sz w:val="28"/>
          <w:szCs w:val="28"/>
        </w:rPr>
        <w:t>, если для строительства или реконструкции объекта капитального строительства не требуется разрешение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287A4B">
        <w:rPr>
          <w:rFonts w:ascii="Times New Roman" w:hAnsi="Times New Roman" w:cs="Times New Roman"/>
          <w:sz w:val="28"/>
          <w:szCs w:val="28"/>
        </w:rPr>
        <w:t>строительство.</w:t>
      </w:r>
      <w:proofErr w:type="gramEnd"/>
    </w:p>
    <w:p w:rsidR="001F1ADF" w:rsidRPr="005927ED" w:rsidRDefault="00A15916" w:rsidP="00A166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 w:rsidRPr="005927ED">
        <w:rPr>
          <w:rFonts w:ascii="Times New Roman" w:hAnsi="Times New Roman" w:cs="Times New Roman"/>
          <w:sz w:val="28"/>
          <w:szCs w:val="28"/>
        </w:rPr>
        <w:t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67680" w:rsidRPr="00750092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927ED"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</w:t>
      </w:r>
      <w:r w:rsidR="00600CE2" w:rsidRPr="005927ED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5927ED">
        <w:rPr>
          <w:rFonts w:ascii="Times New Roman" w:hAnsi="Times New Roman" w:cs="Times New Roman"/>
          <w:sz w:val="28"/>
          <w:szCs w:val="28"/>
        </w:rPr>
        <w:t xml:space="preserve"> за </w:t>
      </w:r>
      <w:r w:rsidR="00301D79">
        <w:rPr>
          <w:rFonts w:ascii="Times New Roman" w:hAnsi="Times New Roman" w:cs="Times New Roman"/>
          <w:sz w:val="28"/>
          <w:szCs w:val="28"/>
        </w:rPr>
        <w:t>первый</w:t>
      </w:r>
      <w:r w:rsidR="00000D53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D12DB4" w:rsidRPr="005927ED">
        <w:rPr>
          <w:rFonts w:ascii="Times New Roman" w:hAnsi="Times New Roman" w:cs="Times New Roman"/>
          <w:sz w:val="28"/>
          <w:szCs w:val="28"/>
        </w:rPr>
        <w:t xml:space="preserve"> </w:t>
      </w:r>
      <w:r w:rsidRPr="005927ED">
        <w:rPr>
          <w:rFonts w:ascii="Times New Roman" w:hAnsi="Times New Roman" w:cs="Times New Roman"/>
          <w:sz w:val="28"/>
          <w:szCs w:val="28"/>
        </w:rPr>
        <w:t>приведена в таблице № 1.</w:t>
      </w:r>
      <w:r w:rsidR="0049656A" w:rsidRPr="0075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4157" w:rsidRDefault="00AC4157" w:rsidP="00AC4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11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623"/>
        <w:gridCol w:w="1313"/>
        <w:gridCol w:w="1459"/>
        <w:gridCol w:w="1275"/>
        <w:gridCol w:w="1275"/>
        <w:gridCol w:w="1275"/>
        <w:gridCol w:w="1418"/>
      </w:tblGrid>
      <w:tr w:rsidR="00A06165" w:rsidRPr="007F1FB8" w:rsidTr="00A06165">
        <w:trPr>
          <w:trHeight w:val="600"/>
        </w:trPr>
        <w:tc>
          <w:tcPr>
            <w:tcW w:w="2049" w:type="dxa"/>
            <w:gridSpan w:val="2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313" w:type="dxa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459" w:type="dxa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275" w:type="dxa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A06165" w:rsidRPr="007F1FB8" w:rsidTr="00A06165">
        <w:trPr>
          <w:trHeight w:val="330"/>
        </w:trPr>
        <w:tc>
          <w:tcPr>
            <w:tcW w:w="2049" w:type="dxa"/>
            <w:gridSpan w:val="2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30"/>
        </w:trPr>
        <w:tc>
          <w:tcPr>
            <w:tcW w:w="2049" w:type="dxa"/>
            <w:gridSpan w:val="2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</w:t>
            </w:r>
            <w:r w:rsidRPr="007F1FB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м: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по ч. 1 </w:t>
            </w:r>
            <w:proofErr w:type="spellStart"/>
            <w:proofErr w:type="gramStart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tabs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165">
              <w:rPr>
                <w:rFonts w:ascii="Times New Roman" w:hAnsi="Times New Roman" w:cs="Times New Roman"/>
                <w:sz w:val="20"/>
                <w:szCs w:val="20"/>
              </w:rPr>
              <w:t xml:space="preserve">-2 (о возникновении угрозы причинения вреда жизни, здоровью граждан, вреда животным, растениям, окружающей среде, </w:t>
            </w:r>
            <w:r w:rsidRPr="00A06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объектам культурного наследия</w:t>
            </w:r>
            <w:proofErr w:type="gramEnd"/>
          </w:p>
        </w:tc>
        <w:tc>
          <w:tcPr>
            <w:tcW w:w="1275" w:type="dxa"/>
          </w:tcPr>
          <w:p w:rsidR="00A06165" w:rsidRPr="007F1FB8" w:rsidRDefault="00A06165" w:rsidP="007F1FB8">
            <w:pPr>
              <w:tabs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tabs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31 (из них 23 – индикатор риска)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15"/>
        </w:trPr>
        <w:tc>
          <w:tcPr>
            <w:tcW w:w="426" w:type="dxa"/>
            <w:vMerge/>
            <w:shd w:val="clear" w:color="auto" w:fill="auto"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15"/>
        </w:trPr>
        <w:tc>
          <w:tcPr>
            <w:tcW w:w="2049" w:type="dxa"/>
            <w:gridSpan w:val="2"/>
            <w:shd w:val="clear" w:color="auto" w:fill="auto"/>
            <w:noWrap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15"/>
        </w:trPr>
        <w:tc>
          <w:tcPr>
            <w:tcW w:w="2049" w:type="dxa"/>
            <w:gridSpan w:val="2"/>
            <w:shd w:val="clear" w:color="auto" w:fill="auto"/>
            <w:noWrap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F1FB8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313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F1FB8">
              <w:rPr>
                <w:rFonts w:ascii="Times New Roman" w:hAnsi="Times New Roman" w:cs="Times New Roman"/>
                <w:sz w:val="16"/>
                <w:szCs w:val="20"/>
              </w:rPr>
              <w:t>(Индикатор риска)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165" w:rsidRPr="007F1FB8" w:rsidTr="00A06165">
        <w:trPr>
          <w:trHeight w:val="330"/>
        </w:trPr>
        <w:tc>
          <w:tcPr>
            <w:tcW w:w="2049" w:type="dxa"/>
            <w:gridSpan w:val="2"/>
            <w:shd w:val="clear" w:color="auto" w:fill="auto"/>
            <w:noWrap/>
            <w:hideMark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A06165" w:rsidRPr="007F1FB8" w:rsidRDefault="00A06165" w:rsidP="007F1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A06165" w:rsidRPr="007F1FB8" w:rsidRDefault="00A06165" w:rsidP="00A06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165" w:rsidRPr="007F1FB8" w:rsidRDefault="00A06165" w:rsidP="007F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F1FB8" w:rsidRPr="007F1FB8" w:rsidRDefault="007F1FB8" w:rsidP="007F1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9B0647" w:rsidRPr="00BB0E68" w:rsidRDefault="009B0647" w:rsidP="009B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:rsidR="00867680" w:rsidRDefault="00867680" w:rsidP="0086768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AD73D2" w:rsidRPr="00657037" w:rsidRDefault="00AD73D2" w:rsidP="00867680">
      <w:pPr>
        <w:spacing w:after="0" w:line="240" w:lineRule="auto"/>
        <w:jc w:val="both"/>
        <w:rPr>
          <w:sz w:val="4"/>
        </w:rPr>
      </w:pPr>
    </w:p>
    <w:p w:rsidR="00867680" w:rsidRPr="00750092" w:rsidRDefault="00727AAF" w:rsidP="00976A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7ED">
        <w:rPr>
          <w:rFonts w:ascii="Times New Roman" w:hAnsi="Times New Roman" w:cs="Times New Roman"/>
          <w:sz w:val="28"/>
          <w:szCs w:val="28"/>
        </w:rPr>
        <w:t>За рассматриваемый период происходит увеличение количества проведенных контрольных (надзорных) мероприятий</w:t>
      </w:r>
      <w:r w:rsidR="00B07C6B" w:rsidRPr="005927ED">
        <w:rPr>
          <w:rFonts w:ascii="Times New Roman" w:hAnsi="Times New Roman" w:cs="Times New Roman"/>
          <w:sz w:val="28"/>
          <w:szCs w:val="28"/>
        </w:rPr>
        <w:t xml:space="preserve"> и </w:t>
      </w:r>
      <w:r w:rsidR="00976A0D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B07C6B" w:rsidRPr="005927ED">
        <w:rPr>
          <w:rFonts w:ascii="Times New Roman" w:hAnsi="Times New Roman" w:cs="Times New Roman"/>
          <w:sz w:val="28"/>
          <w:szCs w:val="28"/>
        </w:rPr>
        <w:t>выявленных нарушений обязательных требований</w:t>
      </w:r>
      <w:r w:rsidRPr="005927ED">
        <w:rPr>
          <w:rFonts w:ascii="Times New Roman" w:hAnsi="Times New Roman" w:cs="Times New Roman"/>
          <w:sz w:val="28"/>
          <w:szCs w:val="28"/>
        </w:rPr>
        <w:t>, о чем свидетельствуют показатели таблицы № 2</w:t>
      </w:r>
      <w:r w:rsidR="00867680" w:rsidRPr="005927ED">
        <w:rPr>
          <w:rFonts w:ascii="Times New Roman" w:hAnsi="Times New Roman" w:cs="Times New Roman"/>
          <w:sz w:val="28"/>
          <w:szCs w:val="28"/>
        </w:rPr>
        <w:t>.</w:t>
      </w:r>
    </w:p>
    <w:p w:rsidR="008C5968" w:rsidRPr="00E97B81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867680" w:rsidRDefault="00867680" w:rsidP="00144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2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9"/>
        <w:gridCol w:w="2551"/>
        <w:gridCol w:w="2443"/>
      </w:tblGrid>
      <w:tr w:rsidR="00976A0D" w:rsidRPr="00976A0D" w:rsidTr="00976A0D">
        <w:tc>
          <w:tcPr>
            <w:tcW w:w="4929" w:type="dxa"/>
            <w:vMerge w:val="restart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4" w:type="dxa"/>
            <w:gridSpan w:val="2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76A0D" w:rsidRPr="00976A0D" w:rsidTr="00976A0D">
        <w:trPr>
          <w:trHeight w:val="742"/>
        </w:trPr>
        <w:tc>
          <w:tcPr>
            <w:tcW w:w="4929" w:type="dxa"/>
            <w:vMerge/>
          </w:tcPr>
          <w:p w:rsidR="00976A0D" w:rsidRPr="00976A0D" w:rsidRDefault="00976A0D" w:rsidP="0097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на 01.04.2023</w:t>
            </w:r>
          </w:p>
        </w:tc>
        <w:tc>
          <w:tcPr>
            <w:tcW w:w="2443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на 01.04.2024</w:t>
            </w:r>
          </w:p>
        </w:tc>
      </w:tr>
      <w:tr w:rsidR="00976A0D" w:rsidRPr="00976A0D" w:rsidTr="00976A0D">
        <w:tc>
          <w:tcPr>
            <w:tcW w:w="4929" w:type="dxa"/>
          </w:tcPr>
          <w:p w:rsidR="00976A0D" w:rsidRPr="00976A0D" w:rsidRDefault="00976A0D" w:rsidP="0097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551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43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976A0D" w:rsidRPr="00976A0D" w:rsidTr="00976A0D">
        <w:tc>
          <w:tcPr>
            <w:tcW w:w="4929" w:type="dxa"/>
          </w:tcPr>
          <w:p w:rsidR="00976A0D" w:rsidRPr="00976A0D" w:rsidRDefault="00976A0D" w:rsidP="0097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551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443" w:type="dxa"/>
          </w:tcPr>
          <w:p w:rsidR="00976A0D" w:rsidRPr="00976A0D" w:rsidRDefault="00976A0D" w:rsidP="00976A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A0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</w:tbl>
    <w:p w:rsidR="00E60A4B" w:rsidRPr="00657037" w:rsidRDefault="00E60A4B" w:rsidP="0075789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867680" w:rsidRPr="00CB3B28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7E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</w:t>
      </w:r>
      <w:r w:rsidRPr="00CB3B2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67680" w:rsidRPr="006A36C8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28"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</w:t>
      </w:r>
      <w:r w:rsidRPr="006A36C8">
        <w:rPr>
          <w:rFonts w:ascii="Times New Roman" w:hAnsi="Times New Roman" w:cs="Times New Roman"/>
          <w:sz w:val="28"/>
          <w:szCs w:val="28"/>
        </w:rPr>
        <w:t>наказания</w:t>
      </w:r>
      <w:r w:rsidR="005148BB" w:rsidRPr="006A36C8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6A36C8">
        <w:rPr>
          <w:rFonts w:ascii="Times New Roman" w:hAnsi="Times New Roman" w:cs="Times New Roman"/>
          <w:sz w:val="28"/>
          <w:szCs w:val="28"/>
        </w:rPr>
        <w:t xml:space="preserve">за </w:t>
      </w:r>
      <w:r w:rsidR="006A36C8" w:rsidRPr="006A36C8">
        <w:rPr>
          <w:rFonts w:ascii="Times New Roman" w:hAnsi="Times New Roman" w:cs="Times New Roman"/>
          <w:sz w:val="28"/>
          <w:szCs w:val="28"/>
        </w:rPr>
        <w:t>первый</w:t>
      </w:r>
      <w:r w:rsidR="00000D53" w:rsidRPr="006A36C8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Pr="006A36C8"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 w:rsidRPr="006A36C8">
        <w:rPr>
          <w:rFonts w:ascii="Times New Roman" w:hAnsi="Times New Roman" w:cs="Times New Roman"/>
          <w:sz w:val="28"/>
          <w:szCs w:val="28"/>
        </w:rPr>
        <w:t xml:space="preserve"> и судами Новосибирской области</w:t>
      </w:r>
      <w:r w:rsidRPr="006A36C8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909AC" w:rsidRPr="006A36C8"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7741EA" w:rsidRPr="006A36C8">
        <w:rPr>
          <w:rFonts w:ascii="Times New Roman" w:hAnsi="Times New Roman" w:cs="Times New Roman"/>
          <w:sz w:val="28"/>
          <w:szCs w:val="28"/>
        </w:rPr>
        <w:t xml:space="preserve"> (</w:t>
      </w:r>
      <w:r w:rsidR="00C24218" w:rsidRPr="006A36C8">
        <w:rPr>
          <w:rFonts w:ascii="Times New Roman" w:hAnsi="Times New Roman" w:cs="Times New Roman"/>
          <w:sz w:val="28"/>
          <w:szCs w:val="28"/>
        </w:rPr>
        <w:t>90</w:t>
      </w:r>
      <w:r w:rsidR="00E62F7D" w:rsidRPr="006A36C8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ED4DF3" w:rsidRPr="006A36C8">
        <w:rPr>
          <w:rFonts w:ascii="Times New Roman" w:hAnsi="Times New Roman" w:cs="Times New Roman"/>
          <w:sz w:val="28"/>
          <w:szCs w:val="28"/>
        </w:rPr>
        <w:t>/решений</w:t>
      </w:r>
      <w:r w:rsidR="00E62F7D" w:rsidRPr="006A36C8">
        <w:rPr>
          <w:rFonts w:ascii="Times New Roman" w:hAnsi="Times New Roman" w:cs="Times New Roman"/>
          <w:sz w:val="28"/>
          <w:szCs w:val="28"/>
        </w:rPr>
        <w:t xml:space="preserve"> инспекции, постановлений/решений судов НСО)</w:t>
      </w:r>
      <w:r w:rsidRPr="006A36C8">
        <w:rPr>
          <w:rFonts w:ascii="Times New Roman" w:hAnsi="Times New Roman" w:cs="Times New Roman"/>
          <w:sz w:val="28"/>
          <w:szCs w:val="28"/>
        </w:rPr>
        <w:t>.</w:t>
      </w:r>
      <w:r w:rsidR="00E62F7D" w:rsidRPr="006A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313A7E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ED">
        <w:rPr>
          <w:rFonts w:ascii="Times New Roman" w:hAnsi="Times New Roman" w:cs="Times New Roman"/>
          <w:sz w:val="28"/>
          <w:szCs w:val="28"/>
        </w:rPr>
        <w:t>Динамика применения административн</w:t>
      </w:r>
      <w:r w:rsidR="005148BB" w:rsidRPr="005927ED">
        <w:rPr>
          <w:rFonts w:ascii="Times New Roman" w:hAnsi="Times New Roman" w:cs="Times New Roman"/>
          <w:sz w:val="28"/>
          <w:szCs w:val="28"/>
        </w:rPr>
        <w:t>ых</w:t>
      </w:r>
      <w:r w:rsidRPr="005927ED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 w:rsidRPr="005927ED">
        <w:rPr>
          <w:rFonts w:ascii="Times New Roman" w:hAnsi="Times New Roman" w:cs="Times New Roman"/>
          <w:sz w:val="28"/>
          <w:szCs w:val="28"/>
        </w:rPr>
        <w:t>й</w:t>
      </w:r>
      <w:r w:rsidRPr="005927ED">
        <w:rPr>
          <w:rFonts w:ascii="Times New Roman" w:hAnsi="Times New Roman" w:cs="Times New Roman"/>
          <w:sz w:val="28"/>
          <w:szCs w:val="28"/>
        </w:rPr>
        <w:t xml:space="preserve"> </w:t>
      </w:r>
      <w:r w:rsidR="005148BB" w:rsidRPr="005927ED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="008C71DC" w:rsidRPr="005927ED">
        <w:rPr>
          <w:rFonts w:ascii="Times New Roman" w:hAnsi="Times New Roman" w:cs="Times New Roman"/>
          <w:sz w:val="28"/>
          <w:szCs w:val="28"/>
        </w:rPr>
        <w:t>приведена на рисунке 2</w:t>
      </w:r>
      <w:r w:rsidRPr="005927ED">
        <w:rPr>
          <w:rFonts w:ascii="Times New Roman" w:hAnsi="Times New Roman" w:cs="Times New Roman"/>
          <w:sz w:val="28"/>
          <w:szCs w:val="28"/>
        </w:rPr>
        <w:t>.</w:t>
      </w:r>
    </w:p>
    <w:p w:rsidR="00ED4DF3" w:rsidRPr="00A1666A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867680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DA58C7" wp14:editId="068CACD4">
            <wp:extent cx="5348177" cy="4051005"/>
            <wp:effectExtent l="0" t="0" r="24130" b="260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Анализ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 против порядка управления. К числу первых следует отнести следующие составы:</w:t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- статья 9.4 КоАП РФ – нарушение обязательных требований в области строительства и применения строительных материалов (изделий);</w:t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- статья 9.5 КоАП РФ – нарушение установленного порядка строительства, реконструкции, капитального ремонта объекта капитального строительства, ввода его в эксплуатацию;</w:t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 xml:space="preserve">Эти составы непосредственно касаются предмета надзорной деятельности инспекции. </w:t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6C8">
        <w:rPr>
          <w:rFonts w:ascii="Times New Roman" w:hAnsi="Times New Roman" w:cs="Times New Roman"/>
          <w:sz w:val="28"/>
          <w:szCs w:val="28"/>
        </w:rPr>
        <w:t xml:space="preserve"> второй группе административных правонарушений относятся:</w:t>
      </w:r>
    </w:p>
    <w:p w:rsidR="006A36C8" w:rsidRPr="006A36C8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- часть 6 статьи 19.5 КоАП РФ –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(контроль);</w:t>
      </w:r>
    </w:p>
    <w:p w:rsidR="00B06EB2" w:rsidRDefault="006A36C8" w:rsidP="006A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- статья 19.7 КоАП РФ – непредставление сведений (информации).</w:t>
      </w:r>
    </w:p>
    <w:p w:rsidR="007550BF" w:rsidRPr="005927ED" w:rsidRDefault="00867680" w:rsidP="00B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D">
        <w:rPr>
          <w:rFonts w:ascii="Times New Roman" w:hAnsi="Times New Roman" w:cs="Times New Roman"/>
          <w:sz w:val="28"/>
          <w:szCs w:val="28"/>
        </w:rPr>
        <w:t xml:space="preserve">Сведения о количестве вынесенных инспекцией, а так же судами Новосибирской области </w:t>
      </w:r>
      <w:r w:rsidR="00034F09" w:rsidRPr="005927ED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 w:rsidRPr="005927ED"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</w:t>
      </w:r>
      <w:r w:rsidR="00AC1FA1" w:rsidRPr="005927ED">
        <w:rPr>
          <w:rFonts w:ascii="Times New Roman" w:hAnsi="Times New Roman" w:cs="Times New Roman"/>
          <w:sz w:val="28"/>
          <w:szCs w:val="28"/>
        </w:rPr>
        <w:t>3</w:t>
      </w:r>
      <w:r w:rsidRPr="005927ED">
        <w:rPr>
          <w:rFonts w:ascii="Times New Roman" w:hAnsi="Times New Roman" w:cs="Times New Roman"/>
          <w:sz w:val="28"/>
          <w:szCs w:val="28"/>
        </w:rPr>
        <w:t>.</w:t>
      </w:r>
    </w:p>
    <w:p w:rsidR="00F622A1" w:rsidRDefault="00F622A1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2A1" w:rsidRDefault="00F622A1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2A1" w:rsidRDefault="00F622A1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2A1" w:rsidRDefault="00F622A1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22A1" w:rsidRDefault="00F622A1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D4DF3" w:rsidRDefault="00ED4DF3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AC1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803"/>
        <w:gridCol w:w="3576"/>
        <w:gridCol w:w="3544"/>
      </w:tblGrid>
      <w:tr w:rsidR="00681B68" w:rsidTr="00C24218">
        <w:trPr>
          <w:trHeight w:val="655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681B68" w:rsidP="005B0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7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681B68" w:rsidP="00C242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постановлений/решений, вынесенных</w:t>
            </w:r>
            <w:r w:rsidR="00C2421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 01.01.2024 по 29.03.2024</w:t>
            </w:r>
          </w:p>
        </w:tc>
      </w:tr>
      <w:tr w:rsidR="00681B68" w:rsidTr="00C24218">
        <w:trPr>
          <w:trHeight w:val="409"/>
        </w:trPr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81B68" w:rsidRDefault="00681B68" w:rsidP="005B04F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681B68" w:rsidP="005B0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инспекцией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681B68" w:rsidP="005B0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судами Новосибирской области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9.4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147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3 статьи 9.5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1</w:t>
            </w:r>
          </w:p>
        </w:tc>
      </w:tr>
      <w:tr w:rsidR="00681B68" w:rsidTr="00C24218">
        <w:trPr>
          <w:trHeight w:val="315"/>
        </w:trPr>
        <w:tc>
          <w:tcPr>
            <w:tcW w:w="2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68" w:rsidRDefault="00681B68" w:rsidP="005B04F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Default="00C24218" w:rsidP="005B04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81B68" w:rsidRPr="00C24218" w:rsidRDefault="00681B68" w:rsidP="005B04FE">
            <w:pPr>
              <w:jc w:val="center"/>
              <w:rPr>
                <w:rFonts w:ascii="Times New Roman" w:hAnsi="Times New Roman"/>
              </w:rPr>
            </w:pPr>
            <w:r w:rsidRPr="00C24218">
              <w:rPr>
                <w:rFonts w:ascii="Times New Roman" w:hAnsi="Times New Roman"/>
              </w:rPr>
              <w:t>2</w:t>
            </w:r>
          </w:p>
        </w:tc>
      </w:tr>
    </w:tbl>
    <w:p w:rsidR="00ED4DF3" w:rsidRPr="002802B2" w:rsidRDefault="00ED4DF3" w:rsidP="002802B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67680" w:rsidRPr="000C50CB" w:rsidRDefault="006A36C8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C8">
        <w:rPr>
          <w:rFonts w:ascii="Times New Roman" w:hAnsi="Times New Roman" w:cs="Times New Roman"/>
          <w:sz w:val="28"/>
          <w:szCs w:val="28"/>
        </w:rPr>
        <w:t>Анализ выявленных нарушений за первый квартал 2024 года показывает, что основной причиной нарушений обязательных требований при строительстве, реконструкции объектов капитального строительства является систематически повторяющиеся нарушения требований проектной документации.</w:t>
      </w:r>
    </w:p>
    <w:p w:rsidR="00035379" w:rsidRPr="00A1666A" w:rsidRDefault="00035379" w:rsidP="000C5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8"/>
        </w:rPr>
      </w:pPr>
    </w:p>
    <w:p w:rsidR="00867680" w:rsidRPr="000C50CB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867680" w:rsidRPr="00F622A1" w:rsidRDefault="00867680" w:rsidP="00867680">
      <w:pPr>
        <w:spacing w:after="0" w:line="240" w:lineRule="auto"/>
        <w:rPr>
          <w:sz w:val="18"/>
        </w:rPr>
      </w:pPr>
    </w:p>
    <w:p w:rsidR="00E72B60" w:rsidRDefault="00000D53" w:rsidP="002227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00D53">
        <w:rPr>
          <w:rFonts w:ascii="Times New Roman" w:hAnsi="Times New Roman" w:cs="Times New Roman"/>
          <w:sz w:val="28"/>
          <w:szCs w:val="28"/>
        </w:rPr>
        <w:t xml:space="preserve">В </w:t>
      </w:r>
      <w:r w:rsidR="00F622A1">
        <w:rPr>
          <w:rFonts w:ascii="Times New Roman" w:hAnsi="Times New Roman" w:cs="Times New Roman"/>
          <w:sz w:val="28"/>
          <w:szCs w:val="28"/>
        </w:rPr>
        <w:t>первом</w:t>
      </w:r>
      <w:r w:rsidRPr="00000D53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CC2E26" w:rsidRPr="00000D5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0D53">
        <w:rPr>
          <w:rFonts w:ascii="Times New Roman" w:hAnsi="Times New Roman" w:cs="Times New Roman"/>
          <w:sz w:val="28"/>
          <w:szCs w:val="28"/>
        </w:rPr>
        <w:t>а</w:t>
      </w:r>
      <w:r w:rsidR="00B07F53" w:rsidRPr="00000D53">
        <w:rPr>
          <w:rFonts w:ascii="Times New Roman" w:hAnsi="Times New Roman" w:cs="Times New Roman"/>
          <w:sz w:val="28"/>
          <w:szCs w:val="28"/>
        </w:rPr>
        <w:t xml:space="preserve"> </w:t>
      </w:r>
      <w:r w:rsidR="00A97710">
        <w:rPr>
          <w:rFonts w:ascii="Times New Roman" w:hAnsi="Times New Roman" w:cs="Times New Roman"/>
          <w:sz w:val="28"/>
          <w:szCs w:val="28"/>
        </w:rPr>
        <w:t>и</w:t>
      </w:r>
      <w:r w:rsidR="00960119" w:rsidRPr="000C50CB">
        <w:rPr>
          <w:rFonts w:ascii="Times New Roman" w:hAnsi="Times New Roman" w:cs="Times New Roman"/>
          <w:sz w:val="28"/>
          <w:szCs w:val="28"/>
        </w:rPr>
        <w:t>нспекцией реализован</w:t>
      </w:r>
      <w:r w:rsidR="00F613D4" w:rsidRPr="000C50CB">
        <w:rPr>
          <w:rFonts w:ascii="Times New Roman" w:hAnsi="Times New Roman" w:cs="Times New Roman"/>
          <w:sz w:val="28"/>
          <w:szCs w:val="28"/>
        </w:rPr>
        <w:t>ы</w:t>
      </w:r>
      <w:r w:rsidR="00960119" w:rsidRPr="000C50CB">
        <w:rPr>
          <w:rFonts w:ascii="Times New Roman" w:hAnsi="Times New Roman" w:cs="Times New Roman"/>
          <w:sz w:val="28"/>
          <w:szCs w:val="28"/>
        </w:rPr>
        <w:t xml:space="preserve"> </w:t>
      </w:r>
      <w:r w:rsidR="007D568C" w:rsidRPr="000C50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D4F6A">
        <w:rPr>
          <w:rFonts w:ascii="Times New Roman" w:hAnsi="Times New Roman" w:cs="Times New Roman"/>
          <w:sz w:val="28"/>
          <w:szCs w:val="28"/>
        </w:rPr>
        <w:t>программы</w:t>
      </w:r>
      <w:r w:rsidR="008D4F6A" w:rsidRPr="008D4F6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</w:t>
      </w:r>
      <w:r w:rsidR="008D4F6A" w:rsidRPr="00F622A1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841083" w:rsidRPr="00F622A1">
        <w:rPr>
          <w:rFonts w:ascii="Times New Roman" w:hAnsi="Times New Roman" w:cs="Times New Roman"/>
          <w:sz w:val="28"/>
          <w:szCs w:val="28"/>
        </w:rPr>
        <w:t>24</w:t>
      </w:r>
      <w:r w:rsidR="008D4F6A" w:rsidRPr="00F622A1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gramStart"/>
      <w:r w:rsidR="008D4F6A" w:rsidRPr="00F622A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D4F6A" w:rsidRPr="00F622A1">
        <w:rPr>
          <w:rFonts w:ascii="Times New Roman" w:hAnsi="Times New Roman" w:cs="Times New Roman"/>
          <w:sz w:val="28"/>
          <w:szCs w:val="28"/>
        </w:rPr>
        <w:t xml:space="preserve"> приказом инспекции от </w:t>
      </w:r>
      <w:r w:rsidR="00BD51B3" w:rsidRPr="00F622A1">
        <w:rPr>
          <w:rFonts w:ascii="Times New Roman" w:hAnsi="Times New Roman" w:cs="Times New Roman"/>
          <w:sz w:val="28"/>
          <w:szCs w:val="28"/>
        </w:rPr>
        <w:t>19.12.202</w:t>
      </w:r>
      <w:r w:rsidR="00841083" w:rsidRPr="00F622A1">
        <w:rPr>
          <w:rFonts w:ascii="Times New Roman" w:hAnsi="Times New Roman" w:cs="Times New Roman"/>
          <w:sz w:val="28"/>
          <w:szCs w:val="28"/>
        </w:rPr>
        <w:t>3</w:t>
      </w:r>
      <w:r w:rsidR="008D4F6A" w:rsidRPr="00F622A1">
        <w:rPr>
          <w:rFonts w:ascii="Times New Roman" w:hAnsi="Times New Roman" w:cs="Times New Roman"/>
          <w:sz w:val="28"/>
          <w:szCs w:val="28"/>
        </w:rPr>
        <w:t xml:space="preserve"> </w:t>
      </w:r>
      <w:r w:rsidR="00BD51B3" w:rsidRPr="00F622A1">
        <w:rPr>
          <w:rFonts w:ascii="Times New Roman" w:hAnsi="Times New Roman" w:cs="Times New Roman"/>
          <w:sz w:val="28"/>
          <w:szCs w:val="28"/>
        </w:rPr>
        <w:t xml:space="preserve">№ </w:t>
      </w:r>
      <w:r w:rsidR="00841083" w:rsidRPr="00F622A1">
        <w:rPr>
          <w:rFonts w:ascii="Times New Roman" w:hAnsi="Times New Roman" w:cs="Times New Roman"/>
          <w:sz w:val="28"/>
          <w:szCs w:val="28"/>
        </w:rPr>
        <w:t>48</w:t>
      </w:r>
      <w:r w:rsidR="008D4F6A" w:rsidRPr="00F622A1">
        <w:rPr>
          <w:rFonts w:ascii="Times New Roman" w:hAnsi="Times New Roman" w:cs="Times New Roman"/>
          <w:sz w:val="28"/>
          <w:szCs w:val="28"/>
        </w:rPr>
        <w:t>).</w:t>
      </w:r>
      <w:r w:rsidR="008D4F6A" w:rsidRPr="00841083">
        <w:t xml:space="preserve"> </w:t>
      </w:r>
    </w:p>
    <w:p w:rsidR="008D4F6A" w:rsidRDefault="008D4F6A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6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Pr="008D4F6A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8D4F6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</w:t>
      </w:r>
      <w:r w:rsidR="00000D53">
        <w:rPr>
          <w:rFonts w:ascii="Times New Roman" w:hAnsi="Times New Roman" w:cs="Times New Roman"/>
          <w:sz w:val="28"/>
          <w:szCs w:val="28"/>
        </w:rPr>
        <w:t>24</w:t>
      </w:r>
      <w:r w:rsidRPr="008D4F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4F6A"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D9D" w:rsidRDefault="003C5D9D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9D">
        <w:rPr>
          <w:rFonts w:ascii="Times New Roman" w:hAnsi="Times New Roman" w:cs="Times New Roman"/>
          <w:sz w:val="28"/>
          <w:szCs w:val="28"/>
        </w:rPr>
        <w:t xml:space="preserve">27.02.2024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внеплановое публичное мероприятие в форме </w:t>
      </w:r>
      <w:r w:rsidRPr="003C5D9D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5D9D">
        <w:rPr>
          <w:rFonts w:ascii="Times New Roman" w:hAnsi="Times New Roman" w:cs="Times New Roman"/>
          <w:sz w:val="28"/>
          <w:szCs w:val="28"/>
        </w:rPr>
        <w:t>-совещани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5D9D">
        <w:rPr>
          <w:rFonts w:ascii="Times New Roman" w:hAnsi="Times New Roman" w:cs="Times New Roman"/>
          <w:sz w:val="28"/>
          <w:szCs w:val="28"/>
        </w:rPr>
        <w:t xml:space="preserve"> в режиме ВКС с представителями администраций муниципальных районов Новосибирской области, в </w:t>
      </w:r>
      <w:proofErr w:type="gramStart"/>
      <w:r w:rsidRPr="003C5D9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3C5D9D">
        <w:rPr>
          <w:rFonts w:ascii="Times New Roman" w:hAnsi="Times New Roman" w:cs="Times New Roman"/>
          <w:sz w:val="28"/>
          <w:szCs w:val="28"/>
        </w:rPr>
        <w:t xml:space="preserve"> которого осуществлено консультирование по вопросам осуществления регионального государственного строительного надзора.</w:t>
      </w:r>
    </w:p>
    <w:p w:rsidR="00960119" w:rsidRPr="000C50CB" w:rsidRDefault="00960119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Pr="000C50CB" w:rsidRDefault="00E567E5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Контролируемые лица </w:t>
      </w:r>
      <w:r w:rsidR="00960119" w:rsidRPr="000C50CB">
        <w:rPr>
          <w:rFonts w:ascii="Times New Roman" w:eastAsia="Times New Roman" w:hAnsi="Times New Roman"/>
          <w:sz w:val="28"/>
          <w:szCs w:val="28"/>
          <w:lang w:eastAsia="ru-RU"/>
        </w:rPr>
        <w:t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Pr="000C50CB" w:rsidRDefault="008129B8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0618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 сети «Интернет» по адресу: </w:t>
      </w:r>
      <w:hyperlink r:id="rId19" w:history="1">
        <w:r w:rsidRPr="000C50C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5323"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подписка пользователей официального сайта на рассылку электронных сообщений с информацией связанной с профилактикой </w:t>
      </w:r>
      <w:r w:rsidR="00E72B60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73F41" w:rsidRPr="00A80AA4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информации важной для </w:t>
      </w:r>
      <w:r w:rsidR="00BC5CC6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538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538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061861" w:rsidRPr="00564538">
        <w:rPr>
          <w:rFonts w:ascii="Times New Roman" w:hAnsi="Times New Roman"/>
          <w:sz w:val="28"/>
          <w:szCs w:val="28"/>
        </w:rPr>
        <w:t>и</w:t>
      </w:r>
      <w:r w:rsidRPr="00564538">
        <w:rPr>
          <w:rFonts w:ascii="Times New Roman" w:hAnsi="Times New Roman"/>
          <w:sz w:val="28"/>
          <w:szCs w:val="28"/>
        </w:rPr>
        <w:t xml:space="preserve">нспекция </w:t>
      </w:r>
      <w:r w:rsidR="009A07AC">
        <w:rPr>
          <w:rFonts w:ascii="Times New Roman" w:hAnsi="Times New Roman"/>
          <w:sz w:val="28"/>
          <w:szCs w:val="28"/>
        </w:rPr>
        <w:t>руководствуется</w:t>
      </w:r>
      <w:r w:rsidR="00564538" w:rsidRPr="00564538">
        <w:rPr>
          <w:rFonts w:ascii="Times New Roman" w:hAnsi="Times New Roman"/>
          <w:sz w:val="28"/>
          <w:szCs w:val="28"/>
        </w:rPr>
        <w:t xml:space="preserve"> приоритет</w:t>
      </w:r>
      <w:r w:rsidR="009A07AC">
        <w:rPr>
          <w:rFonts w:ascii="Times New Roman" w:hAnsi="Times New Roman"/>
          <w:sz w:val="28"/>
          <w:szCs w:val="28"/>
        </w:rPr>
        <w:t>ом</w:t>
      </w:r>
      <w:r w:rsidR="00564538" w:rsidRPr="00564538">
        <w:rPr>
          <w:rFonts w:ascii="Times New Roman" w:hAnsi="Times New Roman"/>
          <w:sz w:val="28"/>
          <w:szCs w:val="28"/>
        </w:rPr>
        <w:t xml:space="preserve"> </w:t>
      </w:r>
      <w:r w:rsidR="00564538" w:rsidRPr="000C50CB">
        <w:rPr>
          <w:rFonts w:ascii="Times New Roman" w:hAnsi="Times New Roman"/>
          <w:sz w:val="28"/>
          <w:szCs w:val="28"/>
        </w:rPr>
        <w:t>профилактически</w:t>
      </w:r>
      <w:r w:rsidR="00564538">
        <w:rPr>
          <w:rFonts w:ascii="Times New Roman" w:hAnsi="Times New Roman"/>
          <w:sz w:val="28"/>
          <w:szCs w:val="28"/>
        </w:rPr>
        <w:t>х мероприятий по отношению к контрольным (надзорным) мероприятиям.</w:t>
      </w:r>
    </w:p>
    <w:p w:rsidR="005173CF" w:rsidRDefault="005173CF" w:rsidP="00E72B6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0C50CB">
        <w:rPr>
          <w:rFonts w:eastAsia="Calibri"/>
          <w:sz w:val="28"/>
          <w:szCs w:val="28"/>
          <w:lang w:eastAsia="en-US"/>
        </w:rPr>
        <w:t xml:space="preserve">В </w:t>
      </w:r>
      <w:r w:rsidRPr="003E4579">
        <w:rPr>
          <w:rFonts w:eastAsia="Calibri"/>
          <w:sz w:val="28"/>
          <w:szCs w:val="28"/>
          <w:lang w:eastAsia="en-US"/>
        </w:rPr>
        <w:t xml:space="preserve">результате реализации программы профилактики </w:t>
      </w:r>
      <w:r w:rsidR="00222733" w:rsidRPr="003E4579">
        <w:rPr>
          <w:rFonts w:eastAsia="Calibri"/>
          <w:sz w:val="28"/>
          <w:szCs w:val="28"/>
          <w:lang w:eastAsia="en-US"/>
        </w:rPr>
        <w:t xml:space="preserve">произошло </w:t>
      </w:r>
      <w:r w:rsidRPr="003E4579">
        <w:rPr>
          <w:rFonts w:eastAsia="Calibri"/>
          <w:sz w:val="28"/>
          <w:szCs w:val="28"/>
          <w:lang w:eastAsia="en-US"/>
        </w:rPr>
        <w:t xml:space="preserve">повышение уровня информированности, правовой грамотности </w:t>
      </w:r>
      <w:r w:rsidR="00581890" w:rsidRPr="003E4579">
        <w:rPr>
          <w:rFonts w:eastAsia="Calibri"/>
          <w:sz w:val="28"/>
          <w:szCs w:val="28"/>
          <w:lang w:eastAsia="en-US"/>
        </w:rPr>
        <w:t xml:space="preserve">контролируемых лиц </w:t>
      </w:r>
      <w:r w:rsidRPr="003E4579">
        <w:rPr>
          <w:rFonts w:eastAsia="Calibri"/>
          <w:sz w:val="28"/>
          <w:szCs w:val="28"/>
          <w:lang w:eastAsia="en-US"/>
        </w:rPr>
        <w:t>по вопросам соблюдения обязательных требований, что позволи</w:t>
      </w:r>
      <w:r w:rsidR="00222733" w:rsidRPr="003E4579">
        <w:rPr>
          <w:rFonts w:eastAsia="Calibri"/>
          <w:sz w:val="28"/>
          <w:szCs w:val="28"/>
          <w:lang w:eastAsia="en-US"/>
        </w:rPr>
        <w:t>ло</w:t>
      </w:r>
      <w:r w:rsidRPr="003E4579">
        <w:rPr>
          <w:rFonts w:eastAsia="Calibri"/>
          <w:sz w:val="28"/>
          <w:szCs w:val="28"/>
          <w:lang w:eastAsia="en-US"/>
        </w:rPr>
        <w:t xml:space="preserve"> региональному государственному строительному надзору стать более о</w:t>
      </w:r>
      <w:r w:rsidRPr="003E4579">
        <w:rPr>
          <w:sz w:val="28"/>
          <w:szCs w:val="28"/>
        </w:rPr>
        <w:t xml:space="preserve">ткрытым для взаимодействия с </w:t>
      </w:r>
      <w:r w:rsidR="00581890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 xml:space="preserve">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 w:rsidR="003E4579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>обязательных требований и отвечать</w:t>
      </w:r>
      <w:proofErr w:type="gramEnd"/>
      <w:r w:rsidRPr="003E4579">
        <w:rPr>
          <w:sz w:val="28"/>
          <w:szCs w:val="28"/>
        </w:rPr>
        <w:t xml:space="preserve"> потребностям предпринимательской среды в получении качественной и</w:t>
      </w:r>
      <w:r w:rsidR="0010125F" w:rsidRPr="003E4579">
        <w:rPr>
          <w:sz w:val="28"/>
          <w:szCs w:val="28"/>
        </w:rPr>
        <w:t xml:space="preserve"> </w:t>
      </w:r>
      <w:r w:rsidRPr="003E4579"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  <w:r w:rsidR="00994B63">
        <w:rPr>
          <w:sz w:val="28"/>
          <w:szCs w:val="28"/>
        </w:rPr>
        <w:t xml:space="preserve"> </w:t>
      </w:r>
    </w:p>
    <w:p w:rsidR="00222733" w:rsidRPr="008C2260" w:rsidRDefault="004B22CE" w:rsidP="0014791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C50CB">
        <w:rPr>
          <w:sz w:val="28"/>
          <w:szCs w:val="28"/>
        </w:rPr>
        <w:t xml:space="preserve">С учетом вышеизложенного, </w:t>
      </w:r>
      <w:r w:rsidR="00442ED3" w:rsidRPr="00651E70">
        <w:rPr>
          <w:sz w:val="28"/>
          <w:szCs w:val="28"/>
        </w:rPr>
        <w:t xml:space="preserve">в </w:t>
      </w:r>
      <w:r w:rsidR="00651E70" w:rsidRPr="00651E70">
        <w:rPr>
          <w:sz w:val="28"/>
          <w:szCs w:val="28"/>
        </w:rPr>
        <w:t>первом</w:t>
      </w:r>
      <w:r w:rsidR="00000D53" w:rsidRPr="00651E70">
        <w:rPr>
          <w:sz w:val="28"/>
          <w:szCs w:val="28"/>
        </w:rPr>
        <w:t xml:space="preserve"> квартале 2024</w:t>
      </w:r>
      <w:r w:rsidR="00442ED3" w:rsidRPr="00651E70">
        <w:rPr>
          <w:sz w:val="28"/>
          <w:szCs w:val="28"/>
        </w:rPr>
        <w:t xml:space="preserve"> год</w:t>
      </w:r>
      <w:r w:rsidR="00000D53" w:rsidRPr="00651E70">
        <w:rPr>
          <w:sz w:val="28"/>
          <w:szCs w:val="28"/>
        </w:rPr>
        <w:t>а</w:t>
      </w:r>
      <w:r w:rsidR="00442ED3" w:rsidRPr="007261B8">
        <w:rPr>
          <w:sz w:val="28"/>
          <w:szCs w:val="28"/>
        </w:rPr>
        <w:t xml:space="preserve"> </w:t>
      </w:r>
      <w:r w:rsidRPr="000C50CB">
        <w:rPr>
          <w:sz w:val="28"/>
          <w:szCs w:val="28"/>
        </w:rPr>
        <w:t>программ</w:t>
      </w:r>
      <w:r w:rsidR="009F22AC" w:rsidRPr="000C50CB">
        <w:rPr>
          <w:sz w:val="28"/>
          <w:szCs w:val="28"/>
        </w:rPr>
        <w:t>ой</w:t>
      </w:r>
      <w:r w:rsidRPr="000C50CB">
        <w:rPr>
          <w:sz w:val="28"/>
          <w:szCs w:val="28"/>
        </w:rPr>
        <w:t xml:space="preserve"> профилактики </w:t>
      </w:r>
      <w:r w:rsidR="009F22AC" w:rsidRPr="000C50CB">
        <w:rPr>
          <w:sz w:val="28"/>
          <w:szCs w:val="28"/>
        </w:rPr>
        <w:t xml:space="preserve">обеспечена </w:t>
      </w:r>
      <w:r w:rsidRPr="000C50CB">
        <w:rPr>
          <w:sz w:val="28"/>
          <w:szCs w:val="28"/>
        </w:rPr>
        <w:t>эффективность профилактической работы инспекции.</w:t>
      </w: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173A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222733">
      <w:pPr>
        <w:jc w:val="center"/>
        <w:rPr>
          <w:b/>
          <w:sz w:val="28"/>
          <w:szCs w:val="28"/>
        </w:rPr>
        <w:sectPr w:rsidR="00222733" w:rsidSect="000B2292">
          <w:headerReference w:type="default" r:id="rId2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7235" w:rsidRPr="00CF7235" w:rsidRDefault="00CF7235" w:rsidP="00CF723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CF7235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CF7235" w:rsidRPr="002B0F5E" w:rsidRDefault="003E4579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>Исполнение</w:t>
      </w:r>
      <w:r w:rsidR="00CF7235"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</w:t>
      </w:r>
      <w:r w:rsidR="00CF7235" w:rsidRPr="002B0F5E">
        <w:rPr>
          <w:rFonts w:ascii="Times New Roman" w:hAnsi="Times New Roman" w:cs="Times New Roman"/>
          <w:b/>
          <w:color w:val="000000"/>
          <w:sz w:val="24"/>
          <w:szCs w:val="28"/>
        </w:rPr>
        <w:t>строительного надзора на территории Новосибирской области</w:t>
      </w:r>
    </w:p>
    <w:p w:rsidR="00CF7235" w:rsidRPr="007261B8" w:rsidRDefault="002321A4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A7160A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000D53" w:rsidRPr="00A7160A">
        <w:rPr>
          <w:rFonts w:ascii="Times New Roman" w:hAnsi="Times New Roman" w:cs="Times New Roman"/>
          <w:b/>
          <w:sz w:val="24"/>
          <w:szCs w:val="28"/>
        </w:rPr>
        <w:t>1 квартал 2024</w:t>
      </w:r>
      <w:r w:rsidR="001C3219" w:rsidRPr="00A7160A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000D53" w:rsidRPr="00A7160A">
        <w:rPr>
          <w:rFonts w:ascii="Times New Roman" w:hAnsi="Times New Roman" w:cs="Times New Roman"/>
          <w:b/>
          <w:sz w:val="24"/>
          <w:szCs w:val="28"/>
        </w:rPr>
        <w:t>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 w:rsidR="003E4579" w:rsidRPr="00CF7235" w:rsidTr="003E4579">
        <w:tc>
          <w:tcPr>
            <w:tcW w:w="703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643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4643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4643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43E">
              <w:rPr>
                <w:rFonts w:ascii="Times New Roman" w:eastAsia="Calibri" w:hAnsi="Times New Roman" w:cs="Times New Roman"/>
              </w:rPr>
              <w:t>Форма профилактических мероприятий</w:t>
            </w:r>
          </w:p>
        </w:tc>
        <w:tc>
          <w:tcPr>
            <w:tcW w:w="3923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43E">
              <w:rPr>
                <w:rFonts w:ascii="Times New Roman" w:eastAsia="Calibri" w:hAnsi="Times New Roman" w:cs="Times New Roman"/>
              </w:rPr>
              <w:t>Периодичность проведения, сроки исполнения</w:t>
            </w:r>
          </w:p>
        </w:tc>
        <w:tc>
          <w:tcPr>
            <w:tcW w:w="6378" w:type="dxa"/>
            <w:gridSpan w:val="2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643E">
              <w:rPr>
                <w:rFonts w:ascii="Times New Roman" w:eastAsia="Calibri" w:hAnsi="Times New Roman" w:cs="Times New Roman"/>
              </w:rPr>
              <w:t>Результаты выполнения</w:t>
            </w:r>
          </w:p>
        </w:tc>
      </w:tr>
      <w:tr w:rsidR="00CF7235" w:rsidRPr="00CF7235" w:rsidTr="004402C1">
        <w:trPr>
          <w:trHeight w:val="489"/>
        </w:trPr>
        <w:tc>
          <w:tcPr>
            <w:tcW w:w="703" w:type="dxa"/>
            <w:shd w:val="clear" w:color="auto" w:fill="auto"/>
          </w:tcPr>
          <w:p w:rsidR="00CF7235" w:rsidRPr="00E4643E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CF7235" w:rsidRPr="00E4643E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FF31D7" w:rsidRPr="00CF7235" w:rsidTr="00C6362A">
        <w:trPr>
          <w:trHeight w:val="1431"/>
        </w:trPr>
        <w:tc>
          <w:tcPr>
            <w:tcW w:w="703" w:type="dxa"/>
            <w:shd w:val="clear" w:color="auto" w:fill="auto"/>
          </w:tcPr>
          <w:p w:rsidR="005F2F8B" w:rsidRPr="00782452" w:rsidRDefault="00C6362A" w:rsidP="00C6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6" w:type="dxa"/>
            <w:shd w:val="clear" w:color="auto" w:fill="auto"/>
          </w:tcPr>
          <w:p w:rsidR="00FF31D7" w:rsidRPr="00E4643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E4643E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FF31D7" w:rsidRPr="00E4643E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в течение 5 рабочих дней </w:t>
            </w:r>
            <w:proofErr w:type="gramStart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с даты изменения</w:t>
            </w:r>
            <w:proofErr w:type="gramEnd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6359" w:type="dxa"/>
          </w:tcPr>
          <w:p w:rsidR="00744DC3" w:rsidRPr="00E4643E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регионального государственного строительного надзора на территории Новосибирской области, размещены на официальном сайте инспекции в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по адресу: </w:t>
            </w:r>
            <w:hyperlink r:id="rId21" w:history="1">
              <w:r w:rsidR="00744DC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744DC3" w:rsidRPr="00E4643E" w:rsidRDefault="00744DC3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F31D7" w:rsidRPr="00E4643E" w:rsidRDefault="00FF31D7" w:rsidP="001A1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4579" w:rsidRPr="00E4643E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ия в силу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соответствующих сведений на официальном сайте инспекции </w:t>
            </w:r>
            <w:r w:rsidR="00A7160A"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 – в течение 5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 со дня принятия в установленном порядке соответствующих изменений или принятия новых нормативных правовых актов.</w:t>
            </w:r>
          </w:p>
        </w:tc>
        <w:tc>
          <w:tcPr>
            <w:tcW w:w="6359" w:type="dxa"/>
          </w:tcPr>
          <w:p w:rsidR="0060491D" w:rsidRPr="00E4643E" w:rsidRDefault="0060491D" w:rsidP="0060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Новосибирской области, размещены на официальном сайте инспекции в сети «Интернет» по адресу: </w:t>
            </w:r>
            <w:hyperlink r:id="rId22" w:history="1">
              <w:r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60491D" w:rsidRPr="00E4643E" w:rsidRDefault="0060491D" w:rsidP="0060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  <w:p w:rsidR="003E4579" w:rsidRPr="00E4643E" w:rsidRDefault="0060491D" w:rsidP="0060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 доступны для скачивания, поддерживаются в актуальном состоянии.</w:t>
            </w:r>
          </w:p>
        </w:tc>
      </w:tr>
      <w:tr w:rsidR="003E4579" w:rsidRPr="00CF7235" w:rsidTr="00FF31D7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782452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579" w:rsidRPr="00E4643E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– в течение </w:t>
            </w:r>
            <w:r w:rsidR="00A7160A">
              <w:rPr>
                <w:rFonts w:ascii="Times New Roman" w:eastAsia="Calibri" w:hAnsi="Times New Roman" w:cs="Times New Roman"/>
                <w:sz w:val="24"/>
                <w:szCs w:val="24"/>
              </w:rPr>
              <w:t>трех  рабочих дней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7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утверждения</w:t>
            </w:r>
            <w:proofErr w:type="gramEnd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="00A7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Перечень нормативных правовых актов.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3E4579" w:rsidRPr="00E4643E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надзора, утвержден приказом от 22.03.2022 № 16, размещен на официальном сайте инспекции в сети «Интернет» по адресу: </w:t>
            </w:r>
          </w:p>
          <w:p w:rsidR="003E4579" w:rsidRPr="00E4643E" w:rsidRDefault="00073643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3E4579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https://gsn.nso.ru/page/550</w:t>
              </w:r>
            </w:hyperlink>
            <w:r w:rsidR="003E4579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E4643E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4" w:history="1">
              <w:r w:rsidRPr="00E4643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течение 15 рабочих дней с даты: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требования;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- принятия новых нормативных правовых актов</w:t>
            </w:r>
          </w:p>
        </w:tc>
        <w:tc>
          <w:tcPr>
            <w:tcW w:w="6359" w:type="dxa"/>
          </w:tcPr>
          <w:p w:rsidR="003E4579" w:rsidRPr="00E4643E" w:rsidRDefault="003E45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соблюдению обязательных требований (утверждено приказом инспекции государственного строительног</w:t>
            </w:r>
            <w:r w:rsidR="004402C1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23.12.2021 № 105), поддерживается в актуальном состоянии.</w:t>
            </w:r>
          </w:p>
          <w:p w:rsidR="00F82E80" w:rsidRPr="00E4643E" w:rsidRDefault="00073643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F82E80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http://gsn.nso.ru/page/329</w:t>
              </w:r>
            </w:hyperlink>
          </w:p>
          <w:p w:rsidR="00F82E80" w:rsidRPr="00E4643E" w:rsidRDefault="00F82E80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1D7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FF31D7" w:rsidRPr="00782452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6" w:type="dxa"/>
            <w:shd w:val="clear" w:color="auto" w:fill="auto"/>
          </w:tcPr>
          <w:p w:rsidR="00FF31D7" w:rsidRPr="00E4643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E4643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</w:tc>
        <w:tc>
          <w:tcPr>
            <w:tcW w:w="6359" w:type="dxa"/>
          </w:tcPr>
          <w:p w:rsidR="00FF31D7" w:rsidRPr="00E4643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постановлением Правительства Новосибирской области от 30.12.2021 № 574-п, размещен на официальном сайте инспекции в сети «Интернет» по адресу:  </w:t>
            </w:r>
            <w:hyperlink r:id="rId26" w:history="1">
              <w:r w:rsidR="00744DC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https://gsn.nso.ru/page/326</w:t>
              </w:r>
            </w:hyperlink>
          </w:p>
          <w:p w:rsidR="00744DC3" w:rsidRPr="00E4643E" w:rsidRDefault="00744DC3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1D7" w:rsidRPr="00E4643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3E4579" w:rsidRPr="00782452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</w:t>
            </w:r>
            <w:r w:rsidR="004402C1" w:rsidRPr="00E4643E">
              <w:rPr>
                <w:rFonts w:ascii="Times New Roman" w:hAnsi="Times New Roman" w:cs="Times New Roman"/>
                <w:sz w:val="24"/>
                <w:szCs w:val="24"/>
              </w:rPr>
              <w:t>дарственный строительный надзор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1918A3" w:rsidP="00191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3E4579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пяти 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6359" w:type="dxa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Реестр объектов капитального строительства</w:t>
            </w:r>
            <w:r w:rsidRPr="00E4643E"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 и обновляется на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инспекции еженедельно. </w:t>
            </w:r>
          </w:p>
          <w:p w:rsidR="004402C1" w:rsidRPr="00E4643E" w:rsidRDefault="00073643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4402C1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https://gsn.nso.ru/page/549</w:t>
              </w:r>
            </w:hyperlink>
            <w:r w:rsidR="004402C1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E4643E" w:rsidRDefault="004402C1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A3541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6" w:type="dxa"/>
            <w:shd w:val="clear" w:color="auto" w:fill="auto"/>
          </w:tcPr>
          <w:p w:rsidR="00A35419" w:rsidRPr="00E4643E" w:rsidRDefault="00A35419" w:rsidP="00157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E4643E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– не позднее 19 декабря предшествующего года;</w:t>
            </w:r>
          </w:p>
          <w:p w:rsidR="00A35419" w:rsidRPr="00E4643E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инспекции в сети «Интернет»  – в течение пяти дней со дня утверждения программы профилактики</w:t>
            </w:r>
          </w:p>
        </w:tc>
        <w:tc>
          <w:tcPr>
            <w:tcW w:w="6359" w:type="dxa"/>
          </w:tcPr>
          <w:p w:rsidR="00A35419" w:rsidRPr="00E4643E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Утверждена приказом инспекции </w:t>
            </w:r>
            <w:r w:rsidRPr="00CE598D">
              <w:rPr>
                <w:rFonts w:ascii="Times New Roman" w:eastAsia="Calibri" w:hAnsi="Times New Roman" w:cs="Times New Roman"/>
                <w:sz w:val="24"/>
                <w:szCs w:val="24"/>
              </w:rPr>
              <w:t>от 19.12.202</w:t>
            </w:r>
            <w:r w:rsidR="005227F8" w:rsidRPr="00CE598D">
              <w:rPr>
                <w:rFonts w:ascii="Times New Roman" w:eastAsia="Calibri" w:hAnsi="Times New Roman" w:cs="Times New Roman"/>
                <w:sz w:val="24"/>
                <w:szCs w:val="24"/>
              </w:rPr>
              <w:t>3 № 48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официальном сайте</w:t>
            </w:r>
            <w:r w:rsidRPr="00E4643E"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в сети «Интернет» по адресу:</w:t>
            </w:r>
          </w:p>
          <w:p w:rsidR="00A35419" w:rsidRPr="00E4643E" w:rsidRDefault="00073643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44DC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https://gsn.nso.ru/page/328</w:t>
              </w:r>
            </w:hyperlink>
          </w:p>
          <w:p w:rsidR="00744DC3" w:rsidRPr="00E4643E" w:rsidRDefault="00744DC3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419" w:rsidRPr="00E4643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377"/>
        </w:trPr>
        <w:tc>
          <w:tcPr>
            <w:tcW w:w="703" w:type="dxa"/>
            <w:shd w:val="clear" w:color="auto" w:fill="auto"/>
          </w:tcPr>
          <w:p w:rsidR="003E457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пяти дней с момента утверждения</w:t>
            </w:r>
          </w:p>
        </w:tc>
        <w:tc>
          <w:tcPr>
            <w:tcW w:w="6359" w:type="dxa"/>
          </w:tcPr>
          <w:p w:rsidR="004402C1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64A2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счерпывающий перечень сведений, которые могут запрашиваться инспекцией у контролируемого лица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4A2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«Интернет» по адресу</w:t>
            </w:r>
            <w:r w:rsidRPr="00E4643E">
              <w:t xml:space="preserve">: </w:t>
            </w:r>
          </w:p>
          <w:p w:rsidR="003E4579" w:rsidRPr="00E4643E" w:rsidRDefault="00073643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3E4579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http://gsn.nso.ru/page/347</w:t>
              </w:r>
            </w:hyperlink>
            <w:r w:rsidR="004402C1" w:rsidRPr="00E4643E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10"/>
                <w:szCs w:val="24"/>
                <w:u w:val="single"/>
              </w:rPr>
            </w:pPr>
          </w:p>
        </w:tc>
      </w:tr>
      <w:tr w:rsidR="003E4579" w:rsidRPr="00CF7235" w:rsidTr="004402C1">
        <w:trPr>
          <w:trHeight w:val="1557"/>
        </w:trPr>
        <w:tc>
          <w:tcPr>
            <w:tcW w:w="703" w:type="dxa"/>
            <w:shd w:val="clear" w:color="auto" w:fill="auto"/>
          </w:tcPr>
          <w:p w:rsidR="003E457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предшествующего года, актуализация – в течение 10 рабочих дней с момента внесения соответствующих изменений</w:t>
            </w:r>
          </w:p>
        </w:tc>
        <w:tc>
          <w:tcPr>
            <w:tcW w:w="6359" w:type="dxa"/>
          </w:tcPr>
          <w:p w:rsidR="004402C1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  <w:r w:rsidRPr="00E4643E"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                      на официальном сайте инспекции в сети «Интернет»                 по адресу:</w:t>
            </w:r>
          </w:p>
          <w:p w:rsidR="003E4579" w:rsidRPr="00E4643E" w:rsidRDefault="00073643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E4579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http://gsn.nso.ru/page/341</w:t>
              </w:r>
            </w:hyperlink>
            <w:r w:rsidR="004402C1" w:rsidRPr="00E4643E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1525"/>
        </w:trPr>
        <w:tc>
          <w:tcPr>
            <w:tcW w:w="703" w:type="dxa"/>
            <w:shd w:val="clear" w:color="auto" w:fill="auto"/>
          </w:tcPr>
          <w:p w:rsidR="003E457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порядка в течение 15 рабочих дней с момента внесения соответствующих изменений </w:t>
            </w:r>
          </w:p>
        </w:tc>
        <w:tc>
          <w:tcPr>
            <w:tcW w:w="6359" w:type="dxa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 размещены на сайте инспекции: </w:t>
            </w:r>
            <w:hyperlink r:id="rId31" w:history="1">
              <w:r w:rsidR="004402C1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https://gsn.nso.ru/page/534</w:t>
              </w:r>
            </w:hyperlink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E4643E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028"/>
        </w:trPr>
        <w:tc>
          <w:tcPr>
            <w:tcW w:w="703" w:type="dxa"/>
            <w:shd w:val="clear" w:color="auto" w:fill="auto"/>
          </w:tcPr>
          <w:p w:rsidR="003E457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</w:t>
            </w:r>
            <w:r w:rsidR="004402C1" w:rsidRPr="00E4643E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proofErr w:type="gramStart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3D261D" w:rsidRPr="00E4643E" w:rsidRDefault="003D261D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</w:t>
            </w:r>
            <w:r w:rsidR="00707891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е инспекции в сети «</w:t>
            </w:r>
            <w:r w:rsidR="00707891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AC169C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83CBC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  <w:r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61D" w:rsidRPr="00E4643E" w:rsidRDefault="00073643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3D261D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3D261D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E4643E" w:rsidRDefault="00F850D3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утверждение</w:t>
            </w:r>
            <w:r w:rsidR="001C3219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не позднее 15 марта года, следующего за </w:t>
            </w:r>
            <w:proofErr w:type="gramStart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E13F42" w:rsidRPr="00E4643E" w:rsidRDefault="003E4579" w:rsidP="00BF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2F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осуществлении инспекцией регионального государст</w:t>
            </w:r>
            <w:r w:rsidR="001D7495" w:rsidRPr="002F1A2F">
              <w:rPr>
                <w:rFonts w:ascii="Times New Roman" w:eastAsia="Calibri" w:hAnsi="Times New Roman" w:cs="Times New Roman"/>
                <w:sz w:val="24"/>
                <w:szCs w:val="24"/>
              </w:rPr>
              <w:t>венного строительного надзора 12.03.2024</w:t>
            </w:r>
            <w:r w:rsidRPr="002F1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Реформа КНД (https://monitoring.ar.gov.ru), далее размещен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инспекции </w:t>
            </w:r>
            <w:hyperlink r:id="rId33" w:history="1">
              <w:r w:rsidR="00E62BB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https://gsn.nso.ru/page/342</w:t>
              </w:r>
            </w:hyperlink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46" w:type="dxa"/>
            <w:shd w:val="clear" w:color="auto" w:fill="auto"/>
          </w:tcPr>
          <w:p w:rsidR="00A35419" w:rsidRPr="00E4643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среды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E4643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A35419" w:rsidRPr="00E4643E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</w:t>
            </w:r>
            <w:r w:rsidR="001D74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B3D39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749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CB3D39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744DC3" w:rsidRPr="00E4643E" w:rsidRDefault="00073643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744DC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https://gsn.nso.ru/page/338</w:t>
              </w:r>
            </w:hyperlink>
          </w:p>
          <w:p w:rsidR="00744DC3" w:rsidRPr="00E4643E" w:rsidRDefault="00744DC3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Pr="00782452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846" w:type="dxa"/>
            <w:shd w:val="clear" w:color="auto" w:fill="auto"/>
          </w:tcPr>
          <w:p w:rsidR="00A35419" w:rsidRPr="00E4643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E4643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4833DE" w:rsidRPr="00E4643E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</w:t>
            </w:r>
            <w:r w:rsidR="00083CBC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  <w:r w:rsidR="00BF4B94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5419" w:rsidRPr="00E4643E" w:rsidRDefault="00073643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744DC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http://gsn.nso.ru/page/338</w:t>
              </w:r>
            </w:hyperlink>
          </w:p>
          <w:p w:rsidR="00744DC3" w:rsidRPr="00E4643E" w:rsidRDefault="00744DC3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3DE" w:rsidRPr="00E4643E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осуществляется еже</w:t>
            </w:r>
            <w:r w:rsidR="00E62BB3"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годно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года, следующего за </w:t>
            </w:r>
            <w:proofErr w:type="gramStart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DC30FF"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Pr="00E4643E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</w:t>
            </w:r>
            <w:r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3066C1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83CBC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  <w:r w:rsidR="003066C1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83CBC"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33DE" w:rsidRPr="00E4643E" w:rsidRDefault="0007364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4833DE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4833DE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BB3" w:rsidRPr="00E4643E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5FC" w:rsidRPr="00E4643E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78245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1E5A"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Pr="00E4643E" w:rsidRDefault="00D64C34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</w:t>
            </w:r>
            <w:r w:rsidRPr="00F42C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2BB3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убличные обсуждения правоприменительной практики надзорной деятельности инспекции государственного строительного надзо</w:t>
            </w:r>
            <w:r w:rsidR="003066C1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 Новосибирской области за 202</w:t>
            </w:r>
            <w:r w:rsidR="001D7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2BB3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Все материалы размещены на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62BB3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инспекции по адресу: </w:t>
            </w:r>
            <w:hyperlink r:id="rId37" w:history="1">
              <w:r w:rsidR="00E62BB3"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https://gsn.nso.ru/page/332</w:t>
              </w:r>
            </w:hyperlink>
          </w:p>
          <w:p w:rsidR="003E4579" w:rsidRPr="00E4643E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4402C1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а) охраняемым законом ценностям.</w:t>
            </w:r>
          </w:p>
        </w:tc>
        <w:tc>
          <w:tcPr>
            <w:tcW w:w="6359" w:type="dxa"/>
          </w:tcPr>
          <w:p w:rsidR="00766FF9" w:rsidRPr="00E4643E" w:rsidRDefault="003E4579" w:rsidP="00766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Объявлено </w:t>
            </w:r>
            <w:r w:rsidR="00F42C2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предостережени</w:t>
            </w:r>
            <w:r w:rsidR="00F42C2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нарушений обязательных требований, поводом для которых явилась информация </w:t>
            </w:r>
            <w:r w:rsidR="00766FF9" w:rsidRPr="00E4643E">
              <w:rPr>
                <w:rFonts w:ascii="Times New Roman" w:hAnsi="Times New Roman" w:cs="Times New Roman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требований.</w:t>
            </w:r>
          </w:p>
          <w:p w:rsidR="003E4579" w:rsidRPr="00E4643E" w:rsidRDefault="003E4579" w:rsidP="001C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DE7" w:rsidRPr="00CF7235" w:rsidTr="00290DE7">
        <w:trPr>
          <w:trHeight w:val="646"/>
        </w:trPr>
        <w:tc>
          <w:tcPr>
            <w:tcW w:w="703" w:type="dxa"/>
            <w:shd w:val="clear" w:color="auto" w:fill="auto"/>
          </w:tcPr>
          <w:p w:rsidR="00290DE7" w:rsidRPr="00782452" w:rsidRDefault="00290DE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290DE7" w:rsidRPr="00E4643E" w:rsidRDefault="00290DE7" w:rsidP="00BF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</w:tr>
      <w:tr w:rsidR="00290DE7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290DE7" w:rsidRPr="00782452" w:rsidRDefault="00290DE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846" w:type="dxa"/>
            <w:shd w:val="clear" w:color="auto" w:fill="auto"/>
          </w:tcPr>
          <w:p w:rsidR="00290DE7" w:rsidRPr="00E4643E" w:rsidRDefault="00290DE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</w:t>
            </w:r>
            <w:r w:rsidRPr="00290DE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визита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290DE7" w:rsidRPr="00E4643E" w:rsidRDefault="00290DE7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0D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трёх месяцев со дня поступления в инспекцию от контролируемого лица извещения о начале</w:t>
            </w:r>
            <w:proofErr w:type="gramEnd"/>
            <w:r w:rsidRPr="0029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частью 5 статьи 52 </w:t>
            </w:r>
            <w:proofErr w:type="spellStart"/>
            <w:r w:rsidRPr="00290DE7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Pr="0029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359" w:type="dxa"/>
          </w:tcPr>
          <w:p w:rsidR="00290DE7" w:rsidRPr="00E4643E" w:rsidRDefault="00290DE7" w:rsidP="00290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профилактических визитов.</w:t>
            </w:r>
          </w:p>
        </w:tc>
      </w:tr>
      <w:tr w:rsidR="00290DE7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290DE7" w:rsidRPr="00782452" w:rsidRDefault="00290DE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46" w:type="dxa"/>
            <w:shd w:val="clear" w:color="auto" w:fill="auto"/>
          </w:tcPr>
          <w:p w:rsidR="00290DE7" w:rsidRPr="00E4643E" w:rsidRDefault="00290DE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контролируемого лица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290DE7" w:rsidRPr="00E4643E" w:rsidRDefault="00290DE7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согласованные с контролируемым лицом</w:t>
            </w:r>
          </w:p>
        </w:tc>
        <w:tc>
          <w:tcPr>
            <w:tcW w:w="6359" w:type="dxa"/>
          </w:tcPr>
          <w:p w:rsidR="00290DE7" w:rsidRPr="00E4643E" w:rsidRDefault="00290DE7" w:rsidP="00290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D52730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</w:t>
            </w:r>
            <w:r w:rsidR="004402C1" w:rsidRPr="00E4643E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6359" w:type="dxa"/>
          </w:tcPr>
          <w:p w:rsidR="00021AA5" w:rsidRPr="00E4643E" w:rsidRDefault="003B790F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290DE7"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  <w:r w:rsidR="00E24ADA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</w:t>
            </w:r>
            <w:r w:rsidR="00290D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E4643E" w:rsidRDefault="003E4579" w:rsidP="00966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782452" w:rsidRDefault="006E4392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02C1" w:rsidRPr="00782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E4643E" w:rsidRDefault="003E4579" w:rsidP="00BB0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</w:t>
            </w:r>
            <w:r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Новосибирской области на 202</w:t>
            </w:r>
            <w:r w:rsidR="00BB0B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B0B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21005"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BB0B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4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4643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доклада до 01.02.202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4579" w:rsidRPr="00E4643E" w:rsidRDefault="003E4579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доклада на официальном сайте инспекции в сети «Интернет» до 15.02.202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:rsidR="00794E0E" w:rsidRPr="00E4643E" w:rsidRDefault="00794E0E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об итогах </w:t>
            </w:r>
            <w:proofErr w:type="gramStart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профилактики нарушений обязательных требований</w:t>
            </w:r>
            <w:proofErr w:type="gramEnd"/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регионального государственного строительного надзора на</w:t>
            </w:r>
            <w:r w:rsidR="003752BF"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(утвержден приказом инспекции государственного строительного надзора Новосибирской области 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от 23.01.2024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BB0B1B">
              <w:rPr>
                <w:rFonts w:ascii="Times New Roman" w:eastAsia="Calibri" w:hAnsi="Times New Roman" w:cs="Times New Roman"/>
                <w:sz w:val="24"/>
                <w:szCs w:val="24"/>
              </w:rPr>
              <w:t>23.01.2024</w:t>
            </w:r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инспекции: </w:t>
            </w:r>
            <w:hyperlink r:id="rId38" w:history="1">
              <w:r w:rsidRPr="00E4643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https://gsn.nso.ru/page/330</w:t>
              </w:r>
            </w:hyperlink>
            <w:r w:rsidRPr="00E46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6A6A0F" w:rsidRPr="00E4643E" w:rsidRDefault="006A6A0F" w:rsidP="00D5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860" w:rsidRDefault="00F74860" w:rsidP="00F7486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F74860" w:rsidRPr="00CF7235" w:rsidRDefault="00F74860" w:rsidP="00CF7235">
      <w:pPr>
        <w:keepNext/>
        <w:keepLines/>
        <w:spacing w:after="0" w:line="240" w:lineRule="auto"/>
        <w:ind w:left="113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sectPr w:rsidR="00F74860" w:rsidRPr="00CF7235" w:rsidSect="00222733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43" w:rsidRDefault="00073643" w:rsidP="00DF4D95">
      <w:pPr>
        <w:spacing w:after="0" w:line="240" w:lineRule="auto"/>
      </w:pPr>
      <w:r>
        <w:separator/>
      </w:r>
    </w:p>
  </w:endnote>
  <w:endnote w:type="continuationSeparator" w:id="0">
    <w:p w:rsidR="00073643" w:rsidRDefault="00073643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 Unicode M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43" w:rsidRDefault="00073643" w:rsidP="00DF4D95">
      <w:pPr>
        <w:spacing w:after="0" w:line="240" w:lineRule="auto"/>
      </w:pPr>
      <w:r>
        <w:separator/>
      </w:r>
    </w:p>
  </w:footnote>
  <w:footnote w:type="continuationSeparator" w:id="0">
    <w:p w:rsidR="00073643" w:rsidRDefault="00073643" w:rsidP="00D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C65676" w:rsidRDefault="00C65676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5D9D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676" w:rsidRDefault="00C656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40C63"/>
    <w:multiLevelType w:val="multilevel"/>
    <w:tmpl w:val="CF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7795606D"/>
    <w:multiLevelType w:val="hybridMultilevel"/>
    <w:tmpl w:val="F7FC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00D53"/>
    <w:rsid w:val="00003A85"/>
    <w:rsid w:val="00007250"/>
    <w:rsid w:val="00007845"/>
    <w:rsid w:val="0001014C"/>
    <w:rsid w:val="0001224E"/>
    <w:rsid w:val="000151B6"/>
    <w:rsid w:val="00016512"/>
    <w:rsid w:val="00017EE0"/>
    <w:rsid w:val="00020C5D"/>
    <w:rsid w:val="00021005"/>
    <w:rsid w:val="00021AA5"/>
    <w:rsid w:val="0002296F"/>
    <w:rsid w:val="00024491"/>
    <w:rsid w:val="00027B89"/>
    <w:rsid w:val="0003455F"/>
    <w:rsid w:val="00034B63"/>
    <w:rsid w:val="00034F09"/>
    <w:rsid w:val="00035379"/>
    <w:rsid w:val="00052EC7"/>
    <w:rsid w:val="00056A29"/>
    <w:rsid w:val="00057B1B"/>
    <w:rsid w:val="00061861"/>
    <w:rsid w:val="00061A94"/>
    <w:rsid w:val="00061E5A"/>
    <w:rsid w:val="000647A7"/>
    <w:rsid w:val="00073643"/>
    <w:rsid w:val="00075ED6"/>
    <w:rsid w:val="00080BC9"/>
    <w:rsid w:val="000811AA"/>
    <w:rsid w:val="00083CBC"/>
    <w:rsid w:val="00092EB6"/>
    <w:rsid w:val="00097D8B"/>
    <w:rsid w:val="000A0188"/>
    <w:rsid w:val="000A5628"/>
    <w:rsid w:val="000A78AB"/>
    <w:rsid w:val="000B095A"/>
    <w:rsid w:val="000B0AFC"/>
    <w:rsid w:val="000B2292"/>
    <w:rsid w:val="000B2885"/>
    <w:rsid w:val="000C50CB"/>
    <w:rsid w:val="000D08AD"/>
    <w:rsid w:val="000D187D"/>
    <w:rsid w:val="000D653E"/>
    <w:rsid w:val="000E067E"/>
    <w:rsid w:val="000E11A0"/>
    <w:rsid w:val="000E138D"/>
    <w:rsid w:val="000E7240"/>
    <w:rsid w:val="000E797F"/>
    <w:rsid w:val="000F3173"/>
    <w:rsid w:val="000F4944"/>
    <w:rsid w:val="000F5221"/>
    <w:rsid w:val="000F784B"/>
    <w:rsid w:val="000F7879"/>
    <w:rsid w:val="000F788E"/>
    <w:rsid w:val="0010125F"/>
    <w:rsid w:val="00105AE7"/>
    <w:rsid w:val="00106801"/>
    <w:rsid w:val="00112D12"/>
    <w:rsid w:val="00115269"/>
    <w:rsid w:val="00121494"/>
    <w:rsid w:val="00124A83"/>
    <w:rsid w:val="0012572D"/>
    <w:rsid w:val="00127EC6"/>
    <w:rsid w:val="00141D5F"/>
    <w:rsid w:val="001422AC"/>
    <w:rsid w:val="00144750"/>
    <w:rsid w:val="0014791D"/>
    <w:rsid w:val="00157411"/>
    <w:rsid w:val="00163BA2"/>
    <w:rsid w:val="00165323"/>
    <w:rsid w:val="00173AFB"/>
    <w:rsid w:val="001757E8"/>
    <w:rsid w:val="00176249"/>
    <w:rsid w:val="001879CB"/>
    <w:rsid w:val="001918A3"/>
    <w:rsid w:val="001954CE"/>
    <w:rsid w:val="001A11D8"/>
    <w:rsid w:val="001A2518"/>
    <w:rsid w:val="001A5DFA"/>
    <w:rsid w:val="001A6749"/>
    <w:rsid w:val="001B1748"/>
    <w:rsid w:val="001B6D29"/>
    <w:rsid w:val="001C05E2"/>
    <w:rsid w:val="001C10BD"/>
    <w:rsid w:val="001C3219"/>
    <w:rsid w:val="001C36E8"/>
    <w:rsid w:val="001C416A"/>
    <w:rsid w:val="001D33B1"/>
    <w:rsid w:val="001D7495"/>
    <w:rsid w:val="001E7449"/>
    <w:rsid w:val="001E7AC8"/>
    <w:rsid w:val="001E7E9A"/>
    <w:rsid w:val="001F1ADF"/>
    <w:rsid w:val="001F4726"/>
    <w:rsid w:val="001F70D4"/>
    <w:rsid w:val="00206385"/>
    <w:rsid w:val="002078DA"/>
    <w:rsid w:val="00220B3B"/>
    <w:rsid w:val="00220E4B"/>
    <w:rsid w:val="00222733"/>
    <w:rsid w:val="00227208"/>
    <w:rsid w:val="002321A4"/>
    <w:rsid w:val="00234A50"/>
    <w:rsid w:val="002373F2"/>
    <w:rsid w:val="002428B9"/>
    <w:rsid w:val="0024443D"/>
    <w:rsid w:val="00251AD3"/>
    <w:rsid w:val="00251B34"/>
    <w:rsid w:val="00252610"/>
    <w:rsid w:val="002530EA"/>
    <w:rsid w:val="00266D08"/>
    <w:rsid w:val="00270C19"/>
    <w:rsid w:val="00272963"/>
    <w:rsid w:val="00273E47"/>
    <w:rsid w:val="002802B2"/>
    <w:rsid w:val="00280C02"/>
    <w:rsid w:val="00282F01"/>
    <w:rsid w:val="00287A4B"/>
    <w:rsid w:val="00290DE7"/>
    <w:rsid w:val="002A0AE1"/>
    <w:rsid w:val="002A7067"/>
    <w:rsid w:val="002B0F5E"/>
    <w:rsid w:val="002B196E"/>
    <w:rsid w:val="002B38E2"/>
    <w:rsid w:val="002C26DD"/>
    <w:rsid w:val="002D7D7B"/>
    <w:rsid w:val="002E408E"/>
    <w:rsid w:val="002F1431"/>
    <w:rsid w:val="002F1A2F"/>
    <w:rsid w:val="003014E4"/>
    <w:rsid w:val="00301D79"/>
    <w:rsid w:val="00303208"/>
    <w:rsid w:val="003066C1"/>
    <w:rsid w:val="00306A9E"/>
    <w:rsid w:val="00306F01"/>
    <w:rsid w:val="00307251"/>
    <w:rsid w:val="0031176A"/>
    <w:rsid w:val="00312182"/>
    <w:rsid w:val="00312ED6"/>
    <w:rsid w:val="00313A7E"/>
    <w:rsid w:val="00322D57"/>
    <w:rsid w:val="003242F6"/>
    <w:rsid w:val="00326B1B"/>
    <w:rsid w:val="00344B8C"/>
    <w:rsid w:val="003507FA"/>
    <w:rsid w:val="00355A6C"/>
    <w:rsid w:val="00356E17"/>
    <w:rsid w:val="0036680A"/>
    <w:rsid w:val="0036711D"/>
    <w:rsid w:val="00370CCA"/>
    <w:rsid w:val="00373311"/>
    <w:rsid w:val="00374B83"/>
    <w:rsid w:val="003752BF"/>
    <w:rsid w:val="00382BFF"/>
    <w:rsid w:val="00390829"/>
    <w:rsid w:val="003909AC"/>
    <w:rsid w:val="003A7E80"/>
    <w:rsid w:val="003B17A3"/>
    <w:rsid w:val="003B607F"/>
    <w:rsid w:val="003B790F"/>
    <w:rsid w:val="003C14C5"/>
    <w:rsid w:val="003C5D9D"/>
    <w:rsid w:val="003D0D74"/>
    <w:rsid w:val="003D261D"/>
    <w:rsid w:val="003E4579"/>
    <w:rsid w:val="003E767C"/>
    <w:rsid w:val="003E7BFE"/>
    <w:rsid w:val="003F04E4"/>
    <w:rsid w:val="00400AFA"/>
    <w:rsid w:val="00403450"/>
    <w:rsid w:val="00405AA8"/>
    <w:rsid w:val="00424D2B"/>
    <w:rsid w:val="00431984"/>
    <w:rsid w:val="004351AC"/>
    <w:rsid w:val="004402C1"/>
    <w:rsid w:val="00442BE2"/>
    <w:rsid w:val="00442ED3"/>
    <w:rsid w:val="00447788"/>
    <w:rsid w:val="004527F8"/>
    <w:rsid w:val="00453D9D"/>
    <w:rsid w:val="0045549D"/>
    <w:rsid w:val="00456AD8"/>
    <w:rsid w:val="00464772"/>
    <w:rsid w:val="00465EE8"/>
    <w:rsid w:val="00470438"/>
    <w:rsid w:val="00475D6E"/>
    <w:rsid w:val="00477CCC"/>
    <w:rsid w:val="00481E58"/>
    <w:rsid w:val="004833DE"/>
    <w:rsid w:val="004877AA"/>
    <w:rsid w:val="00490A5B"/>
    <w:rsid w:val="00493F27"/>
    <w:rsid w:val="00495215"/>
    <w:rsid w:val="0049656A"/>
    <w:rsid w:val="004A0D34"/>
    <w:rsid w:val="004A1196"/>
    <w:rsid w:val="004B22CE"/>
    <w:rsid w:val="004B7F02"/>
    <w:rsid w:val="004C0DA1"/>
    <w:rsid w:val="004C306C"/>
    <w:rsid w:val="004C4F13"/>
    <w:rsid w:val="004D1032"/>
    <w:rsid w:val="004D3674"/>
    <w:rsid w:val="004E3D6D"/>
    <w:rsid w:val="004E74CE"/>
    <w:rsid w:val="005025B2"/>
    <w:rsid w:val="005038AF"/>
    <w:rsid w:val="00503CE1"/>
    <w:rsid w:val="005053FC"/>
    <w:rsid w:val="005064A2"/>
    <w:rsid w:val="005067F6"/>
    <w:rsid w:val="0051010C"/>
    <w:rsid w:val="00512E54"/>
    <w:rsid w:val="005148BB"/>
    <w:rsid w:val="0051568B"/>
    <w:rsid w:val="0051673E"/>
    <w:rsid w:val="005173CF"/>
    <w:rsid w:val="00517A52"/>
    <w:rsid w:val="005227F8"/>
    <w:rsid w:val="00522BF9"/>
    <w:rsid w:val="00524C1A"/>
    <w:rsid w:val="005316A2"/>
    <w:rsid w:val="00533FE6"/>
    <w:rsid w:val="005350D9"/>
    <w:rsid w:val="00557885"/>
    <w:rsid w:val="00560663"/>
    <w:rsid w:val="00564538"/>
    <w:rsid w:val="00581890"/>
    <w:rsid w:val="00582469"/>
    <w:rsid w:val="005927ED"/>
    <w:rsid w:val="005A064D"/>
    <w:rsid w:val="005A0A3E"/>
    <w:rsid w:val="005A1317"/>
    <w:rsid w:val="005B19E4"/>
    <w:rsid w:val="005B3500"/>
    <w:rsid w:val="005C75AE"/>
    <w:rsid w:val="005D75BA"/>
    <w:rsid w:val="005D79A9"/>
    <w:rsid w:val="005E3244"/>
    <w:rsid w:val="005F2F8B"/>
    <w:rsid w:val="005F3458"/>
    <w:rsid w:val="005F7F8D"/>
    <w:rsid w:val="00600CE2"/>
    <w:rsid w:val="00603B9F"/>
    <w:rsid w:val="0060491D"/>
    <w:rsid w:val="006066DC"/>
    <w:rsid w:val="006107F8"/>
    <w:rsid w:val="00613197"/>
    <w:rsid w:val="00614D15"/>
    <w:rsid w:val="0061633F"/>
    <w:rsid w:val="006163D6"/>
    <w:rsid w:val="00622C30"/>
    <w:rsid w:val="00626BBB"/>
    <w:rsid w:val="006319FB"/>
    <w:rsid w:val="006331ED"/>
    <w:rsid w:val="006423CB"/>
    <w:rsid w:val="00643BEE"/>
    <w:rsid w:val="006475D1"/>
    <w:rsid w:val="00651E70"/>
    <w:rsid w:val="00652235"/>
    <w:rsid w:val="00652982"/>
    <w:rsid w:val="00657037"/>
    <w:rsid w:val="0066057B"/>
    <w:rsid w:val="006608BD"/>
    <w:rsid w:val="00663599"/>
    <w:rsid w:val="006751A1"/>
    <w:rsid w:val="00676348"/>
    <w:rsid w:val="00681B68"/>
    <w:rsid w:val="006831BD"/>
    <w:rsid w:val="00691855"/>
    <w:rsid w:val="00695240"/>
    <w:rsid w:val="006955FC"/>
    <w:rsid w:val="00697EB1"/>
    <w:rsid w:val="006A36C8"/>
    <w:rsid w:val="006A3F1E"/>
    <w:rsid w:val="006A3F21"/>
    <w:rsid w:val="006A6A0F"/>
    <w:rsid w:val="006B232D"/>
    <w:rsid w:val="006B5736"/>
    <w:rsid w:val="006B7A19"/>
    <w:rsid w:val="006C125A"/>
    <w:rsid w:val="006C3070"/>
    <w:rsid w:val="006C64B0"/>
    <w:rsid w:val="006D1729"/>
    <w:rsid w:val="006D24D7"/>
    <w:rsid w:val="006D73E7"/>
    <w:rsid w:val="006E3485"/>
    <w:rsid w:val="006E4392"/>
    <w:rsid w:val="006E5A88"/>
    <w:rsid w:val="006E7E88"/>
    <w:rsid w:val="006F7063"/>
    <w:rsid w:val="007002C7"/>
    <w:rsid w:val="00707891"/>
    <w:rsid w:val="00710DC7"/>
    <w:rsid w:val="00713514"/>
    <w:rsid w:val="007261B8"/>
    <w:rsid w:val="00727AAF"/>
    <w:rsid w:val="007326B9"/>
    <w:rsid w:val="0073401A"/>
    <w:rsid w:val="00734DFA"/>
    <w:rsid w:val="007360A4"/>
    <w:rsid w:val="007363FF"/>
    <w:rsid w:val="00736B24"/>
    <w:rsid w:val="00744DC3"/>
    <w:rsid w:val="00746530"/>
    <w:rsid w:val="00746636"/>
    <w:rsid w:val="00750092"/>
    <w:rsid w:val="00751C06"/>
    <w:rsid w:val="007550BF"/>
    <w:rsid w:val="00755FAC"/>
    <w:rsid w:val="007573D9"/>
    <w:rsid w:val="00757894"/>
    <w:rsid w:val="00757EBE"/>
    <w:rsid w:val="00760952"/>
    <w:rsid w:val="007638D0"/>
    <w:rsid w:val="00764306"/>
    <w:rsid w:val="00765258"/>
    <w:rsid w:val="0076640B"/>
    <w:rsid w:val="00766B68"/>
    <w:rsid w:val="00766FF9"/>
    <w:rsid w:val="00767852"/>
    <w:rsid w:val="007702C1"/>
    <w:rsid w:val="007741EA"/>
    <w:rsid w:val="0077590B"/>
    <w:rsid w:val="00775C69"/>
    <w:rsid w:val="00782452"/>
    <w:rsid w:val="007848FD"/>
    <w:rsid w:val="00785DB3"/>
    <w:rsid w:val="00787773"/>
    <w:rsid w:val="00794E0E"/>
    <w:rsid w:val="00795A53"/>
    <w:rsid w:val="007975F6"/>
    <w:rsid w:val="007A398C"/>
    <w:rsid w:val="007A5C18"/>
    <w:rsid w:val="007B0762"/>
    <w:rsid w:val="007B1B3D"/>
    <w:rsid w:val="007B7BF2"/>
    <w:rsid w:val="007C34FA"/>
    <w:rsid w:val="007C6392"/>
    <w:rsid w:val="007C75E2"/>
    <w:rsid w:val="007D568C"/>
    <w:rsid w:val="007F1FB8"/>
    <w:rsid w:val="008000E1"/>
    <w:rsid w:val="0080228F"/>
    <w:rsid w:val="008024CC"/>
    <w:rsid w:val="00805465"/>
    <w:rsid w:val="008129B8"/>
    <w:rsid w:val="00821552"/>
    <w:rsid w:val="00823DD4"/>
    <w:rsid w:val="008267B7"/>
    <w:rsid w:val="00826897"/>
    <w:rsid w:val="00834F95"/>
    <w:rsid w:val="00837D6A"/>
    <w:rsid w:val="00841083"/>
    <w:rsid w:val="0084282B"/>
    <w:rsid w:val="008432B8"/>
    <w:rsid w:val="00844C02"/>
    <w:rsid w:val="008501F2"/>
    <w:rsid w:val="00851DE3"/>
    <w:rsid w:val="00855033"/>
    <w:rsid w:val="008552CB"/>
    <w:rsid w:val="00857D18"/>
    <w:rsid w:val="00867680"/>
    <w:rsid w:val="0087075F"/>
    <w:rsid w:val="008736B8"/>
    <w:rsid w:val="0087619D"/>
    <w:rsid w:val="00877DF3"/>
    <w:rsid w:val="00885E0C"/>
    <w:rsid w:val="00887F7E"/>
    <w:rsid w:val="00891949"/>
    <w:rsid w:val="0089395A"/>
    <w:rsid w:val="00897132"/>
    <w:rsid w:val="008B08C1"/>
    <w:rsid w:val="008B49E0"/>
    <w:rsid w:val="008B6FE1"/>
    <w:rsid w:val="008B7314"/>
    <w:rsid w:val="008C2260"/>
    <w:rsid w:val="008C5968"/>
    <w:rsid w:val="008C71DC"/>
    <w:rsid w:val="008D27C8"/>
    <w:rsid w:val="008D4F6A"/>
    <w:rsid w:val="008E6E95"/>
    <w:rsid w:val="008F0C8E"/>
    <w:rsid w:val="008F1508"/>
    <w:rsid w:val="008F3F80"/>
    <w:rsid w:val="008F6037"/>
    <w:rsid w:val="008F6937"/>
    <w:rsid w:val="008F7A0A"/>
    <w:rsid w:val="00901AB8"/>
    <w:rsid w:val="00906411"/>
    <w:rsid w:val="00916139"/>
    <w:rsid w:val="00917E7A"/>
    <w:rsid w:val="00922FCA"/>
    <w:rsid w:val="009263C1"/>
    <w:rsid w:val="0092768F"/>
    <w:rsid w:val="009316C6"/>
    <w:rsid w:val="009373A9"/>
    <w:rsid w:val="00940AE0"/>
    <w:rsid w:val="009524A0"/>
    <w:rsid w:val="009526F2"/>
    <w:rsid w:val="009528A5"/>
    <w:rsid w:val="00960119"/>
    <w:rsid w:val="00965736"/>
    <w:rsid w:val="00966E39"/>
    <w:rsid w:val="00967D76"/>
    <w:rsid w:val="009728E8"/>
    <w:rsid w:val="00972992"/>
    <w:rsid w:val="00975A49"/>
    <w:rsid w:val="00976A0D"/>
    <w:rsid w:val="00986B5B"/>
    <w:rsid w:val="009874F8"/>
    <w:rsid w:val="00994B63"/>
    <w:rsid w:val="009A07AC"/>
    <w:rsid w:val="009A612B"/>
    <w:rsid w:val="009A6392"/>
    <w:rsid w:val="009B0647"/>
    <w:rsid w:val="009B36CB"/>
    <w:rsid w:val="009B3F60"/>
    <w:rsid w:val="009B6219"/>
    <w:rsid w:val="009C0B8C"/>
    <w:rsid w:val="009C13AD"/>
    <w:rsid w:val="009C1566"/>
    <w:rsid w:val="009D3D20"/>
    <w:rsid w:val="009D5439"/>
    <w:rsid w:val="009D67D0"/>
    <w:rsid w:val="009D690F"/>
    <w:rsid w:val="009D752B"/>
    <w:rsid w:val="009E4834"/>
    <w:rsid w:val="009E6BE6"/>
    <w:rsid w:val="009E7DF5"/>
    <w:rsid w:val="009F10A5"/>
    <w:rsid w:val="009F22AC"/>
    <w:rsid w:val="009F3167"/>
    <w:rsid w:val="009F6A8A"/>
    <w:rsid w:val="00A06165"/>
    <w:rsid w:val="00A133E0"/>
    <w:rsid w:val="00A15916"/>
    <w:rsid w:val="00A1666A"/>
    <w:rsid w:val="00A25836"/>
    <w:rsid w:val="00A25E78"/>
    <w:rsid w:val="00A27502"/>
    <w:rsid w:val="00A335DD"/>
    <w:rsid w:val="00A35419"/>
    <w:rsid w:val="00A3618D"/>
    <w:rsid w:val="00A367DC"/>
    <w:rsid w:val="00A40621"/>
    <w:rsid w:val="00A461D6"/>
    <w:rsid w:val="00A47AA6"/>
    <w:rsid w:val="00A628FC"/>
    <w:rsid w:val="00A67B4C"/>
    <w:rsid w:val="00A7160A"/>
    <w:rsid w:val="00A758F3"/>
    <w:rsid w:val="00A76A0D"/>
    <w:rsid w:val="00A80AA4"/>
    <w:rsid w:val="00A83D34"/>
    <w:rsid w:val="00A8653A"/>
    <w:rsid w:val="00A9388F"/>
    <w:rsid w:val="00A97710"/>
    <w:rsid w:val="00AA03B4"/>
    <w:rsid w:val="00AA696A"/>
    <w:rsid w:val="00AB108E"/>
    <w:rsid w:val="00AB2965"/>
    <w:rsid w:val="00AB2B29"/>
    <w:rsid w:val="00AC1525"/>
    <w:rsid w:val="00AC169C"/>
    <w:rsid w:val="00AC1FA1"/>
    <w:rsid w:val="00AC2B91"/>
    <w:rsid w:val="00AC4157"/>
    <w:rsid w:val="00AC459F"/>
    <w:rsid w:val="00AC7AED"/>
    <w:rsid w:val="00AD1BE2"/>
    <w:rsid w:val="00AD313A"/>
    <w:rsid w:val="00AD38F2"/>
    <w:rsid w:val="00AD5901"/>
    <w:rsid w:val="00AD73D2"/>
    <w:rsid w:val="00AE04C7"/>
    <w:rsid w:val="00AE6BD7"/>
    <w:rsid w:val="00B06EB2"/>
    <w:rsid w:val="00B07B4C"/>
    <w:rsid w:val="00B07C6B"/>
    <w:rsid w:val="00B07F53"/>
    <w:rsid w:val="00B10770"/>
    <w:rsid w:val="00B21657"/>
    <w:rsid w:val="00B22EEC"/>
    <w:rsid w:val="00B23186"/>
    <w:rsid w:val="00B24208"/>
    <w:rsid w:val="00B25ED9"/>
    <w:rsid w:val="00B301DB"/>
    <w:rsid w:val="00B3039D"/>
    <w:rsid w:val="00B3069A"/>
    <w:rsid w:val="00B31300"/>
    <w:rsid w:val="00B36DED"/>
    <w:rsid w:val="00B4175A"/>
    <w:rsid w:val="00B42FDE"/>
    <w:rsid w:val="00B445BE"/>
    <w:rsid w:val="00B5126C"/>
    <w:rsid w:val="00B539A2"/>
    <w:rsid w:val="00B63CDF"/>
    <w:rsid w:val="00B63E03"/>
    <w:rsid w:val="00B64E4F"/>
    <w:rsid w:val="00B65BFE"/>
    <w:rsid w:val="00B668C6"/>
    <w:rsid w:val="00B712D4"/>
    <w:rsid w:val="00B715B9"/>
    <w:rsid w:val="00B73F41"/>
    <w:rsid w:val="00B77883"/>
    <w:rsid w:val="00B80C8F"/>
    <w:rsid w:val="00B8591B"/>
    <w:rsid w:val="00B86207"/>
    <w:rsid w:val="00B878E2"/>
    <w:rsid w:val="00B934E9"/>
    <w:rsid w:val="00B9367E"/>
    <w:rsid w:val="00BA79B5"/>
    <w:rsid w:val="00BB0B1B"/>
    <w:rsid w:val="00BB0E68"/>
    <w:rsid w:val="00BB1B92"/>
    <w:rsid w:val="00BB1FAC"/>
    <w:rsid w:val="00BB2722"/>
    <w:rsid w:val="00BC5CC6"/>
    <w:rsid w:val="00BC682E"/>
    <w:rsid w:val="00BD51B3"/>
    <w:rsid w:val="00BE080A"/>
    <w:rsid w:val="00BF03A5"/>
    <w:rsid w:val="00BF3BF0"/>
    <w:rsid w:val="00BF4826"/>
    <w:rsid w:val="00BF4B94"/>
    <w:rsid w:val="00BF7C59"/>
    <w:rsid w:val="00C14BB1"/>
    <w:rsid w:val="00C158F3"/>
    <w:rsid w:val="00C209CC"/>
    <w:rsid w:val="00C20B09"/>
    <w:rsid w:val="00C24218"/>
    <w:rsid w:val="00C279F3"/>
    <w:rsid w:val="00C3423A"/>
    <w:rsid w:val="00C354FA"/>
    <w:rsid w:val="00C366D4"/>
    <w:rsid w:val="00C37424"/>
    <w:rsid w:val="00C42A74"/>
    <w:rsid w:val="00C47109"/>
    <w:rsid w:val="00C54872"/>
    <w:rsid w:val="00C617AF"/>
    <w:rsid w:val="00C6362A"/>
    <w:rsid w:val="00C653C3"/>
    <w:rsid w:val="00C65676"/>
    <w:rsid w:val="00C673D8"/>
    <w:rsid w:val="00C77CEC"/>
    <w:rsid w:val="00C83088"/>
    <w:rsid w:val="00C870A5"/>
    <w:rsid w:val="00C906D9"/>
    <w:rsid w:val="00C91579"/>
    <w:rsid w:val="00C93D21"/>
    <w:rsid w:val="00C9635D"/>
    <w:rsid w:val="00C97129"/>
    <w:rsid w:val="00C975A9"/>
    <w:rsid w:val="00CA39C8"/>
    <w:rsid w:val="00CA51D6"/>
    <w:rsid w:val="00CB10E0"/>
    <w:rsid w:val="00CB3B28"/>
    <w:rsid w:val="00CB3D39"/>
    <w:rsid w:val="00CB3D55"/>
    <w:rsid w:val="00CB4E4E"/>
    <w:rsid w:val="00CB7F22"/>
    <w:rsid w:val="00CC09B2"/>
    <w:rsid w:val="00CC2E26"/>
    <w:rsid w:val="00CE3B3C"/>
    <w:rsid w:val="00CE598D"/>
    <w:rsid w:val="00CE7FB1"/>
    <w:rsid w:val="00CF7235"/>
    <w:rsid w:val="00D064DD"/>
    <w:rsid w:val="00D12DB4"/>
    <w:rsid w:val="00D26E9C"/>
    <w:rsid w:val="00D308B9"/>
    <w:rsid w:val="00D40CC0"/>
    <w:rsid w:val="00D452F3"/>
    <w:rsid w:val="00D47C53"/>
    <w:rsid w:val="00D51701"/>
    <w:rsid w:val="00D52730"/>
    <w:rsid w:val="00D61D04"/>
    <w:rsid w:val="00D6234E"/>
    <w:rsid w:val="00D63D90"/>
    <w:rsid w:val="00D64C34"/>
    <w:rsid w:val="00D66BA9"/>
    <w:rsid w:val="00D80C19"/>
    <w:rsid w:val="00D8100C"/>
    <w:rsid w:val="00D83520"/>
    <w:rsid w:val="00D86F02"/>
    <w:rsid w:val="00D9005B"/>
    <w:rsid w:val="00D91505"/>
    <w:rsid w:val="00D92A4C"/>
    <w:rsid w:val="00DA04B0"/>
    <w:rsid w:val="00DC30FF"/>
    <w:rsid w:val="00DD335E"/>
    <w:rsid w:val="00DD6859"/>
    <w:rsid w:val="00DD7923"/>
    <w:rsid w:val="00DE2D40"/>
    <w:rsid w:val="00DE462D"/>
    <w:rsid w:val="00DF4D95"/>
    <w:rsid w:val="00DF5B7A"/>
    <w:rsid w:val="00E0057F"/>
    <w:rsid w:val="00E04D3A"/>
    <w:rsid w:val="00E11F11"/>
    <w:rsid w:val="00E13F42"/>
    <w:rsid w:val="00E16D8E"/>
    <w:rsid w:val="00E2145E"/>
    <w:rsid w:val="00E23648"/>
    <w:rsid w:val="00E24221"/>
    <w:rsid w:val="00E24ADA"/>
    <w:rsid w:val="00E261FA"/>
    <w:rsid w:val="00E34F78"/>
    <w:rsid w:val="00E435CD"/>
    <w:rsid w:val="00E4643E"/>
    <w:rsid w:val="00E567E5"/>
    <w:rsid w:val="00E60A4B"/>
    <w:rsid w:val="00E62BB3"/>
    <w:rsid w:val="00E62F7D"/>
    <w:rsid w:val="00E651F4"/>
    <w:rsid w:val="00E654BB"/>
    <w:rsid w:val="00E72B60"/>
    <w:rsid w:val="00E76C81"/>
    <w:rsid w:val="00E77F41"/>
    <w:rsid w:val="00E87F98"/>
    <w:rsid w:val="00E9019B"/>
    <w:rsid w:val="00E94640"/>
    <w:rsid w:val="00E96AA9"/>
    <w:rsid w:val="00E97B81"/>
    <w:rsid w:val="00EB0ACB"/>
    <w:rsid w:val="00EB20E3"/>
    <w:rsid w:val="00EB2BE3"/>
    <w:rsid w:val="00EC24F1"/>
    <w:rsid w:val="00EC3A6B"/>
    <w:rsid w:val="00EC3B03"/>
    <w:rsid w:val="00EC41B8"/>
    <w:rsid w:val="00ED1EEF"/>
    <w:rsid w:val="00ED1F90"/>
    <w:rsid w:val="00ED31FB"/>
    <w:rsid w:val="00ED34A8"/>
    <w:rsid w:val="00ED4DF3"/>
    <w:rsid w:val="00EE2F38"/>
    <w:rsid w:val="00EF3AE9"/>
    <w:rsid w:val="00EF663E"/>
    <w:rsid w:val="00EF7E26"/>
    <w:rsid w:val="00F029E8"/>
    <w:rsid w:val="00F03DE2"/>
    <w:rsid w:val="00F06E5E"/>
    <w:rsid w:val="00F12B4A"/>
    <w:rsid w:val="00F17569"/>
    <w:rsid w:val="00F21BC3"/>
    <w:rsid w:val="00F23586"/>
    <w:rsid w:val="00F27ECE"/>
    <w:rsid w:val="00F30069"/>
    <w:rsid w:val="00F30961"/>
    <w:rsid w:val="00F33F73"/>
    <w:rsid w:val="00F372A9"/>
    <w:rsid w:val="00F41F41"/>
    <w:rsid w:val="00F41F5D"/>
    <w:rsid w:val="00F42C21"/>
    <w:rsid w:val="00F42DE0"/>
    <w:rsid w:val="00F47F3E"/>
    <w:rsid w:val="00F5664D"/>
    <w:rsid w:val="00F613D4"/>
    <w:rsid w:val="00F622A1"/>
    <w:rsid w:val="00F630FE"/>
    <w:rsid w:val="00F67611"/>
    <w:rsid w:val="00F711DC"/>
    <w:rsid w:val="00F730A9"/>
    <w:rsid w:val="00F74860"/>
    <w:rsid w:val="00F74D3E"/>
    <w:rsid w:val="00F75876"/>
    <w:rsid w:val="00F82E80"/>
    <w:rsid w:val="00F83BE7"/>
    <w:rsid w:val="00F850D3"/>
    <w:rsid w:val="00F86105"/>
    <w:rsid w:val="00F87678"/>
    <w:rsid w:val="00F974BA"/>
    <w:rsid w:val="00FA27AF"/>
    <w:rsid w:val="00FB6F86"/>
    <w:rsid w:val="00FC4031"/>
    <w:rsid w:val="00FC4728"/>
    <w:rsid w:val="00FC71C2"/>
    <w:rsid w:val="00FD38F3"/>
    <w:rsid w:val="00FD4971"/>
    <w:rsid w:val="00FD6A5D"/>
    <w:rsid w:val="00FE051E"/>
    <w:rsid w:val="00FE4892"/>
    <w:rsid w:val="00FF31D7"/>
    <w:rsid w:val="00FF339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7F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97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7F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97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gsn.nso.ru/page/32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sn.nso.ru/page/48" TargetMode="External"/><Relationship Id="rId34" Type="http://schemas.openxmlformats.org/officeDocument/2006/relationships/hyperlink" Target="https://gsn.nso.ru/page/33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7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5" Type="http://schemas.openxmlformats.org/officeDocument/2006/relationships/hyperlink" Target="http://gsn.nso.ru/page/329" TargetMode="External"/><Relationship Id="rId33" Type="http://schemas.openxmlformats.org/officeDocument/2006/relationships/hyperlink" Target="https://gsn.nso.ru/page/342" TargetMode="External"/><Relationship Id="rId38" Type="http://schemas.openxmlformats.org/officeDocument/2006/relationships/hyperlink" Target="https://gsn.nso.ru/page/33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0" Type="http://schemas.openxmlformats.org/officeDocument/2006/relationships/header" Target="header1.xml"/><Relationship Id="rId29" Type="http://schemas.openxmlformats.org/officeDocument/2006/relationships/hyperlink" Target="http://gsn.nso.ru/page/3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4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2" Type="http://schemas.openxmlformats.org/officeDocument/2006/relationships/hyperlink" Target="https://gsn.nso.ru/page/188" TargetMode="External"/><Relationship Id="rId37" Type="http://schemas.openxmlformats.org/officeDocument/2006/relationships/hyperlink" Target="https://gsn.nso.ru/page/332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3" Type="http://schemas.openxmlformats.org/officeDocument/2006/relationships/hyperlink" Target="https://gsn.nso.ru/page/550" TargetMode="External"/><Relationship Id="rId28" Type="http://schemas.openxmlformats.org/officeDocument/2006/relationships/hyperlink" Target="https://gsn.nso.ru/page/328" TargetMode="External"/><Relationship Id="rId36" Type="http://schemas.openxmlformats.org/officeDocument/2006/relationships/hyperlink" Target="https://gsn.nso.ru/page/188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gsn.nso.ru/page/328" TargetMode="External"/><Relationship Id="rId31" Type="http://schemas.openxmlformats.org/officeDocument/2006/relationships/hyperlink" Target="https://gsn.nso.ru/page/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837794" TargetMode="External"/><Relationship Id="rId14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2" Type="http://schemas.openxmlformats.org/officeDocument/2006/relationships/hyperlink" Target="http://gsn.nso.ru/page/48" TargetMode="External"/><Relationship Id="rId27" Type="http://schemas.openxmlformats.org/officeDocument/2006/relationships/hyperlink" Target="https://gsn.nso.ru/page/549" TargetMode="External"/><Relationship Id="rId30" Type="http://schemas.openxmlformats.org/officeDocument/2006/relationships/hyperlink" Target="http://gsn.nso.ru/page/341" TargetMode="External"/><Relationship Id="rId35" Type="http://schemas.openxmlformats.org/officeDocument/2006/relationships/hyperlink" Target="http://gsn.nso.ru/page/33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по категориям риска по состоянию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 01.04.2024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2527039095790672E-2"/>
          <c:y val="4.11381556393555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627988430580038E-2"/>
          <c:y val="0.31122742327760966"/>
          <c:w val="0.63291919280188247"/>
          <c:h val="0.6400751500166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43670199119847E-3"/>
                  <c:y val="2.10528400931015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812800"/>
        <c:axId val="158843264"/>
      </c:barChart>
      <c:catAx>
        <c:axId val="15881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58843264"/>
        <c:crosses val="autoZero"/>
        <c:auto val="1"/>
        <c:lblAlgn val="ctr"/>
        <c:lblOffset val="100"/>
        <c:noMultiLvlLbl val="0"/>
      </c:catAx>
      <c:valAx>
        <c:axId val="15884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812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2. Виды административных наказаний </a:t>
            </a: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совершение административных правонарушений </a:t>
            </a: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01.04.2024 г.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80342004090761"/>
          <c:y val="1.72920629431091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669492678549168E-2"/>
          <c:y val="0.23525875694326548"/>
          <c:w val="0.53262649460484102"/>
          <c:h val="0.52308036896011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постановлений/решений  инспекции по состоянию на 01.04.2024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748148275498631E-3"/>
                  <c:y val="6.26361689351727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460671365214726E-3"/>
                  <c:y val="2.4505030233238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постановлений/решений судов на 01.04.2024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9816650730126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494656851104254E-3"/>
                  <c:y val="2.0610442976647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0634752"/>
        <c:axId val="160636288"/>
      </c:barChart>
      <c:catAx>
        <c:axId val="160634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160636288"/>
        <c:crosses val="autoZero"/>
        <c:auto val="1"/>
        <c:lblAlgn val="ctr"/>
        <c:lblOffset val="100"/>
        <c:noMultiLvlLbl val="0"/>
      </c:catAx>
      <c:valAx>
        <c:axId val="16063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3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7693540651278"/>
          <c:y val="0.33172290963629547"/>
          <c:w val="0.29757358537564177"/>
          <c:h val="0.4480079473131812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B0EEC4-31A9-45D3-80B6-BF24812D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25</cp:revision>
  <cp:lastPrinted>2024-01-18T06:17:00Z</cp:lastPrinted>
  <dcterms:created xsi:type="dcterms:W3CDTF">2024-04-12T03:50:00Z</dcterms:created>
  <dcterms:modified xsi:type="dcterms:W3CDTF">2024-04-16T08:22:00Z</dcterms:modified>
</cp:coreProperties>
</file>