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49" w:rsidRPr="00750449" w:rsidRDefault="008D284E">
      <w:pPr>
        <w:rPr>
          <w:rFonts w:ascii="Times New Roman" w:hAnsi="Times New Roman" w:cs="Times New Roman"/>
          <w:b/>
          <w:sz w:val="28"/>
          <w:szCs w:val="28"/>
        </w:rPr>
      </w:pPr>
      <w:r w:rsidRPr="00750449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787F76" w:rsidRDefault="008D284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 внести изменения в заключение о соответствии построенного объекта, если после его выдачи были внесены изменения в разрешение на строительство (изменены кадастровые номера земельных участков)?</w:t>
      </w:r>
    </w:p>
    <w:p w:rsidR="00750449" w:rsidRPr="00750449" w:rsidRDefault="008D284E" w:rsidP="00902D74">
      <w:pPr>
        <w:rPr>
          <w:rFonts w:ascii="Times New Roman" w:hAnsi="Times New Roman" w:cs="Times New Roman"/>
          <w:b/>
          <w:sz w:val="28"/>
          <w:szCs w:val="28"/>
        </w:rPr>
      </w:pPr>
      <w:r w:rsidRPr="00750449">
        <w:rPr>
          <w:rFonts w:ascii="Times New Roman" w:hAnsi="Times New Roman" w:cs="Times New Roman"/>
          <w:b/>
          <w:sz w:val="28"/>
          <w:szCs w:val="28"/>
        </w:rPr>
        <w:t>Ответ:</w:t>
      </w:r>
      <w:r w:rsidR="00902D74" w:rsidRPr="007504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2D74" w:rsidRPr="00902D74" w:rsidRDefault="00902D74" w:rsidP="00902D7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02D74">
        <w:rPr>
          <w:rFonts w:ascii="Times New Roman" w:hAnsi="Times New Roman" w:cs="Times New Roman"/>
          <w:sz w:val="28"/>
          <w:szCs w:val="28"/>
        </w:rPr>
        <w:t xml:space="preserve">Заключение о соответствии построенного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подтверждает </w:t>
      </w:r>
      <w:r w:rsidR="00D146C0">
        <w:rPr>
          <w:rFonts w:ascii="Times New Roman" w:hAnsi="Times New Roman" w:cs="Times New Roman"/>
          <w:sz w:val="28"/>
          <w:szCs w:val="28"/>
        </w:rPr>
        <w:t xml:space="preserve">соответствие объекта </w:t>
      </w:r>
      <w:r w:rsidRPr="00902D74">
        <w:rPr>
          <w:rFonts w:ascii="Times New Roman" w:hAnsi="Times New Roman" w:cs="Times New Roman"/>
          <w:sz w:val="28"/>
          <w:szCs w:val="28"/>
        </w:rPr>
        <w:t>указанным в пункте 1 части 5 статьи 49 Градостроительного Кодекса РФ требованиям проектной документац</w:t>
      </w:r>
      <w:bookmarkStart w:id="0" w:name="_GoBack"/>
      <w:bookmarkEnd w:id="0"/>
      <w:r w:rsidRPr="00902D74">
        <w:rPr>
          <w:rFonts w:ascii="Times New Roman" w:hAnsi="Times New Roman" w:cs="Times New Roman"/>
          <w:sz w:val="28"/>
          <w:szCs w:val="28"/>
        </w:rPr>
        <w:t>ии (в том числе с учетом изменений, внесенных в рабочую документацию и являющихся в соответствии с частью 1.3 статьи 52 Градостроительного Кодекса РФ частью такой проектной документации) и (или) информационной модели (в случае, если формирование и ведение</w:t>
      </w:r>
      <w:proofErr w:type="gramEnd"/>
      <w:r w:rsidRPr="00902D74">
        <w:rPr>
          <w:rFonts w:ascii="Times New Roman" w:hAnsi="Times New Roman" w:cs="Times New Roman"/>
          <w:sz w:val="28"/>
          <w:szCs w:val="28"/>
        </w:rPr>
        <w:t xml:space="preserve"> информационной модели являются обязательными в соответствии с требованиями</w:t>
      </w:r>
      <w:r w:rsidR="00D146C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РФ). Внесение изменений в разрешение на строительство, касающееся изменения номеров земельных участков, не может служить основанием для внесения изменений в заключение о соответствии.</w:t>
      </w:r>
    </w:p>
    <w:p w:rsidR="00902D74" w:rsidRPr="008D284E" w:rsidRDefault="00902D74">
      <w:pPr>
        <w:rPr>
          <w:rFonts w:ascii="Times New Roman" w:hAnsi="Times New Roman" w:cs="Times New Roman"/>
          <w:sz w:val="28"/>
          <w:szCs w:val="28"/>
        </w:rPr>
      </w:pPr>
    </w:p>
    <w:sectPr w:rsidR="00902D74" w:rsidRPr="008D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B0"/>
    <w:rsid w:val="00180BB0"/>
    <w:rsid w:val="00750449"/>
    <w:rsid w:val="00787F76"/>
    <w:rsid w:val="008D284E"/>
    <w:rsid w:val="00902D74"/>
    <w:rsid w:val="00D1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139,bqiaagaaeyqcaaagiaiaaanldwaabxmpaaaaaaaaaaaaaaaaaaaaaaaaaaaaaaaaaaaaaaaaaaaaaaaaaaaaaaaaaaaaaaaaaaaaaaaaaaaaaaaaaaaaaaaaaaaaaaaaaaaaaaaaaaaaaaaaaaaaaaaaaaaaaaaaaaaaaaaaaaaaaaaaaaaaaaaaaaaaaaaaaaaaaaaaaaaaaaaaaaaaaaaaaaaaaaaaaaaaaaaa"/>
    <w:basedOn w:val="a"/>
    <w:rsid w:val="00902D7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139,bqiaagaaeyqcaaagiaiaaanldwaabxmpaaaaaaaaaaaaaaaaaaaaaaaaaaaaaaaaaaaaaaaaaaaaaaaaaaaaaaaaaaaaaaaaaaaaaaaaaaaaaaaaaaaaaaaaaaaaaaaaaaaaaaaaaaaaaaaaaaaaaaaaaaaaaaaaaaaaaaaaaaaaaaaaaaaaaaaaaaaaaaaaaaaaaaaaaaaaaaaaaaaaaaaaaaaaaaaaaaaaaaaa"/>
    <w:basedOn w:val="a"/>
    <w:rsid w:val="00902D7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Екатерина Евгеньевна</dc:creator>
  <cp:lastModifiedBy>Киселева Екатерина Евгеньевна</cp:lastModifiedBy>
  <cp:revision>5</cp:revision>
  <dcterms:created xsi:type="dcterms:W3CDTF">2025-04-17T07:36:00Z</dcterms:created>
  <dcterms:modified xsi:type="dcterms:W3CDTF">2025-04-17T07:44:00Z</dcterms:modified>
</cp:coreProperties>
</file>