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A" w:rsidRPr="00872E27" w:rsidRDefault="00872E27" w:rsidP="00872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E27">
        <w:rPr>
          <w:rFonts w:ascii="Times New Roman" w:hAnsi="Times New Roman" w:cs="Times New Roman"/>
          <w:b/>
          <w:sz w:val="28"/>
          <w:szCs w:val="28"/>
        </w:rPr>
        <w:t>Информация об изменении обязательных требований</w:t>
      </w:r>
    </w:p>
    <w:p w:rsidR="00C2545A" w:rsidRDefault="00C2545A" w:rsidP="008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5A" w:rsidRDefault="00C2545A" w:rsidP="008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 11.06.2021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170-ФЗ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 01.07.2021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статью 54 Градостроительного кодекса РФ в части изменения предмета государственного строительного надзора. Соответственно изменился перечень обязательных требований, </w:t>
      </w:r>
      <w:r w:rsidR="001F35A2">
        <w:rPr>
          <w:rFonts w:ascii="Times New Roman" w:hAnsi="Times New Roman" w:cs="Times New Roman"/>
          <w:sz w:val="28"/>
          <w:szCs w:val="28"/>
        </w:rPr>
        <w:t>подлежащих проверке при осуществлении регионального государственного строительного надзора.</w:t>
      </w:r>
    </w:p>
    <w:p w:rsidR="001F35A2" w:rsidRDefault="001F35A2" w:rsidP="008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 капитального строительства,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54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, является соблюдение:</w:t>
      </w:r>
    </w:p>
    <w:p w:rsidR="001F35A2" w:rsidRPr="0089528E" w:rsidRDefault="001F35A2" w:rsidP="0087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9528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8E">
        <w:rPr>
          <w:rFonts w:ascii="Times New Roman" w:hAnsi="Times New Roman" w:cs="Times New Roman"/>
          <w:sz w:val="28"/>
          <w:szCs w:val="28"/>
        </w:rPr>
        <w:t xml:space="preserve">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15.2 и 15.3 статьи 48 </w:t>
      </w:r>
      <w:proofErr w:type="spellStart"/>
      <w:r w:rsidRPr="008952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9528E">
        <w:rPr>
          <w:rFonts w:ascii="Times New Roman" w:hAnsi="Times New Roman" w:cs="Times New Roman"/>
          <w:sz w:val="28"/>
          <w:szCs w:val="28"/>
        </w:rPr>
        <w:t xml:space="preserve"> РФ проектной документации (в том числе с учетом изменений, внесенных в рабочую документацию и являющихся в соответствии с частью 1.3 статьи 52  </w:t>
      </w:r>
      <w:proofErr w:type="spellStart"/>
      <w:r w:rsidRPr="008952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9528E">
        <w:rPr>
          <w:rFonts w:ascii="Times New Roman" w:hAnsi="Times New Roman" w:cs="Times New Roman"/>
          <w:sz w:val="28"/>
          <w:szCs w:val="28"/>
        </w:rPr>
        <w:t xml:space="preserve"> РФ частью такой</w:t>
      </w:r>
      <w:proofErr w:type="gramEnd"/>
      <w:r w:rsidRPr="0089528E">
        <w:rPr>
          <w:rFonts w:ascii="Times New Roman" w:hAnsi="Times New Roman" w:cs="Times New Roman"/>
          <w:sz w:val="28"/>
          <w:szCs w:val="28"/>
        </w:rPr>
        <w:t xml:space="preserve">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</w:t>
      </w:r>
      <w:proofErr w:type="spellStart"/>
      <w:r w:rsidRPr="008952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9528E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1F35A2" w:rsidRPr="0089528E" w:rsidRDefault="001F35A2" w:rsidP="0087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952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8E">
        <w:rPr>
          <w:rFonts w:ascii="Times New Roman" w:hAnsi="Times New Roman" w:cs="Times New Roman"/>
          <w:sz w:val="28"/>
          <w:szCs w:val="28"/>
        </w:rPr>
        <w:t xml:space="preserve"> наличия разрешения на строительство</w:t>
      </w:r>
      <w:r w:rsidR="004F6144">
        <w:rPr>
          <w:rFonts w:ascii="Times New Roman" w:hAnsi="Times New Roman" w:cs="Times New Roman"/>
          <w:sz w:val="28"/>
          <w:szCs w:val="28"/>
        </w:rPr>
        <w:t>.</w:t>
      </w:r>
    </w:p>
    <w:p w:rsidR="001F35A2" w:rsidRPr="0089528E" w:rsidRDefault="001F35A2" w:rsidP="0087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952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8E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528E">
        <w:rPr>
          <w:rFonts w:ascii="Times New Roman" w:hAnsi="Times New Roman" w:cs="Times New Roman"/>
          <w:sz w:val="28"/>
          <w:szCs w:val="28"/>
        </w:rPr>
        <w:t xml:space="preserve"> частями 2 и 3.1 статьи 52 </w:t>
      </w:r>
      <w:proofErr w:type="spellStart"/>
      <w:r w:rsidRPr="008952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9528E">
        <w:rPr>
          <w:rFonts w:ascii="Times New Roman" w:hAnsi="Times New Roman" w:cs="Times New Roman"/>
          <w:sz w:val="28"/>
          <w:szCs w:val="28"/>
        </w:rPr>
        <w:t xml:space="preserve"> РФ</w:t>
      </w:r>
      <w:r w:rsidR="004F6144">
        <w:rPr>
          <w:rFonts w:ascii="Times New Roman" w:hAnsi="Times New Roman" w:cs="Times New Roman"/>
          <w:sz w:val="28"/>
          <w:szCs w:val="28"/>
        </w:rPr>
        <w:t>.</w:t>
      </w:r>
    </w:p>
    <w:p w:rsidR="001F35A2" w:rsidRPr="0089528E" w:rsidRDefault="001F35A2" w:rsidP="0087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952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8E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528E">
        <w:rPr>
          <w:rFonts w:ascii="Times New Roman" w:hAnsi="Times New Roman" w:cs="Times New Roman"/>
          <w:sz w:val="28"/>
          <w:szCs w:val="28"/>
        </w:rPr>
        <w:t xml:space="preserve"> частью 4 статьи 52 </w:t>
      </w:r>
      <w:proofErr w:type="spellStart"/>
      <w:r w:rsidRPr="008952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9528E">
        <w:rPr>
          <w:rFonts w:ascii="Times New Roman" w:hAnsi="Times New Roman" w:cs="Times New Roman"/>
          <w:sz w:val="28"/>
          <w:szCs w:val="28"/>
        </w:rPr>
        <w:t xml:space="preserve"> РФ, к обеспечению консервации объекта капитального строительства</w:t>
      </w:r>
      <w:r w:rsidR="004F6144">
        <w:rPr>
          <w:rFonts w:ascii="Times New Roman" w:hAnsi="Times New Roman" w:cs="Times New Roman"/>
          <w:sz w:val="28"/>
          <w:szCs w:val="28"/>
        </w:rPr>
        <w:t>.</w:t>
      </w:r>
    </w:p>
    <w:p w:rsidR="001F35A2" w:rsidRDefault="001F35A2" w:rsidP="0087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952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8E">
        <w:rPr>
          <w:rFonts w:ascii="Times New Roman" w:hAnsi="Times New Roman" w:cs="Times New Roman"/>
          <w:sz w:val="28"/>
          <w:szCs w:val="28"/>
        </w:rPr>
        <w:t xml:space="preserve"> к порядку осуществления строительного контроля,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5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28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9528E">
        <w:rPr>
          <w:rFonts w:ascii="Times New Roman" w:hAnsi="Times New Roman" w:cs="Times New Roman"/>
          <w:sz w:val="28"/>
          <w:szCs w:val="28"/>
        </w:rPr>
        <w:t xml:space="preserve"> РФ,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5A2" w:rsidRDefault="001F35A2" w:rsidP="008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66B" w:rsidRDefault="002F666B" w:rsidP="00CC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54 Градостроительного кодекса РФ настоящей статьи, является соблюдение:</w:t>
      </w:r>
    </w:p>
    <w:p w:rsidR="002F666B" w:rsidRDefault="002F666B" w:rsidP="00CC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Требований </w:t>
      </w:r>
      <w:r>
        <w:rPr>
          <w:rFonts w:ascii="Times New Roman" w:hAnsi="Times New Roman" w:cs="Times New Roman"/>
          <w:sz w:val="28"/>
          <w:szCs w:val="28"/>
        </w:rPr>
        <w:t>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2F666B" w:rsidRDefault="002F666B" w:rsidP="00CC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>
        <w:rPr>
          <w:rFonts w:ascii="Times New Roman" w:hAnsi="Times New Roman" w:cs="Times New Roman"/>
          <w:sz w:val="28"/>
          <w:szCs w:val="28"/>
        </w:rPr>
        <w:t>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proofErr w:type="gramEnd"/>
    </w:p>
    <w:p w:rsidR="002F666B" w:rsidRDefault="002F666B" w:rsidP="0087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E6B"/>
    <w:multiLevelType w:val="hybridMultilevel"/>
    <w:tmpl w:val="D6D09170"/>
    <w:lvl w:ilvl="0" w:tplc="284E8FD2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3"/>
    <w:rsid w:val="00005EF3"/>
    <w:rsid w:val="001F35A2"/>
    <w:rsid w:val="002F666B"/>
    <w:rsid w:val="004F6144"/>
    <w:rsid w:val="00531A33"/>
    <w:rsid w:val="005F1348"/>
    <w:rsid w:val="00872E27"/>
    <w:rsid w:val="0089528E"/>
    <w:rsid w:val="008A0CAD"/>
    <w:rsid w:val="00BD4C8C"/>
    <w:rsid w:val="00C2545A"/>
    <w:rsid w:val="00CC590F"/>
    <w:rsid w:val="00D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Екатерина Евгеньевна</dc:creator>
  <cp:lastModifiedBy>Киселева Екатерина Евгеньевна</cp:lastModifiedBy>
  <cp:revision>7</cp:revision>
  <dcterms:created xsi:type="dcterms:W3CDTF">2022-02-15T03:18:00Z</dcterms:created>
  <dcterms:modified xsi:type="dcterms:W3CDTF">2022-02-15T03:31:00Z</dcterms:modified>
</cp:coreProperties>
</file>