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ind w:firstLine="540"/>
        <w:jc w:val="both"/>
        <w:outlineLvl w:val="0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ПРАВИТЕЛЬСТВО НОВОСИБИРСКОЙ ОБЛАСТИ</w:t>
      </w:r>
      <w:r/>
    </w:p>
    <w:p>
      <w:pPr>
        <w:pStyle w:val="833"/>
        <w:ind w:firstLine="540"/>
        <w:jc w:val="both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ПОСТАНОВЛЕНИЕ</w:t>
      </w:r>
      <w:r/>
    </w:p>
    <w:p>
      <w:pPr>
        <w:pStyle w:val="833"/>
        <w:jc w:val="center"/>
      </w:pPr>
      <w:r>
        <w:rPr>
          <w:sz w:val="24"/>
        </w:rPr>
        <w:t xml:space="preserve">от 6 февраля 2024 г. N 38-п</w:t>
      </w:r>
      <w:r/>
    </w:p>
    <w:p>
      <w:pPr>
        <w:pStyle w:val="833"/>
        <w:ind w:firstLine="540"/>
        <w:jc w:val="both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О ВНЕСЕНИИ ИЗМЕНЕНИЙ В ПОСТАНОВЛЕНИЕ ПРАВИТЕЛЬСТВА</w:t>
      </w:r>
      <w:r/>
    </w:p>
    <w:p>
      <w:pPr>
        <w:pStyle w:val="833"/>
        <w:jc w:val="center"/>
      </w:pPr>
      <w:r>
        <w:rPr>
          <w:sz w:val="24"/>
        </w:rPr>
        <w:t xml:space="preserve">НОВОСИБИРСКОЙ ОБЛАСТИ ОТ 26.10.2021 N 435-П</w:t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ind w:firstLine="540"/>
        <w:jc w:val="both"/>
      </w:pPr>
      <w:r>
        <w:rPr>
          <w:sz w:val="24"/>
        </w:rPr>
        <w:t xml:space="preserve">Правительство Новосибирской области постановляет: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Внести в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Новосибирской области от 26.10.2021 N 435-п "О региональном государственном строительном надзоре на территории Новосибирской области" следующие изменения: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в </w:t>
      </w:r>
      <w:r>
        <w:rPr>
          <w:sz w:val="24"/>
        </w:rPr>
        <w:t xml:space="preserve">Положении</w:t>
      </w:r>
      <w:r>
        <w:rPr>
          <w:sz w:val="24"/>
        </w:rPr>
        <w:t xml:space="preserve"> о региональном государственном строительном надзоре на территории Новосибирской области: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1. </w:t>
      </w:r>
      <w:r>
        <w:rPr>
          <w:sz w:val="24"/>
        </w:rPr>
        <w:t xml:space="preserve">Абзац четвертый пункта 25</w:t>
      </w:r>
      <w:r>
        <w:rPr>
          <w:sz w:val="24"/>
        </w:rPr>
        <w:t xml:space="preserve"> признать утратившим силу.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2. </w:t>
      </w:r>
      <w:r>
        <w:rPr>
          <w:sz w:val="24"/>
        </w:rPr>
        <w:t xml:space="preserve">Дополнить</w:t>
      </w:r>
      <w:r>
        <w:rPr>
          <w:sz w:val="24"/>
        </w:rPr>
        <w:t xml:space="preserve"> пунктами 25.1 - 25.5 следующего содержания: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"25.1. Срок проведения профилактического визита не должен превышать один рабочий день.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25.2. Контролируемое лицо вправе обратиться в Инспекцию с заявлением о проведении в отношении его профилактического визита (далее - заявление контролируемого лица).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25.3. Инспекция рассматривает заявление контролируемого лица в течение десяти рабочих дней с даты рег</w:t>
      </w:r>
      <w:r>
        <w:rPr>
          <w:sz w:val="24"/>
        </w:rPr>
        <w:t xml:space="preserve">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Инспекции, категории риска объекта контроля, о чем уведомляет контролируемое лицо.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25.4. Инспекция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1) от контролируемого лица поступило уведомление об отзыве заявления о проведении профилактического визита;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2) в течение двух месяцев до даты подачи заявления контролируемого лица Инспекцией было принято решение об отказе в проведении профилактического визита в отношении данного контролируемого лица;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3) в течение шести месяцев до даты подачи заявления контролируемого лица прове</w:t>
      </w:r>
      <w:r>
        <w:rPr>
          <w:sz w:val="24"/>
        </w:rPr>
        <w:t xml:space="preserve">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Инспекции либо членов их семей.</w:t>
      </w:r>
      <w:r/>
    </w:p>
    <w:p>
      <w:pPr>
        <w:pStyle w:val="831"/>
        <w:ind w:firstLine="540"/>
        <w:jc w:val="both"/>
        <w:spacing w:before="240"/>
      </w:pPr>
      <w:r>
        <w:rPr>
          <w:sz w:val="24"/>
        </w:rPr>
        <w:t xml:space="preserve">25.5. В случае принятия решения о проведении профилактического визита по заявлению контролируемого лица Инспекция в течение двадцати рабочих дней согласовывает дату проведения про</w:t>
      </w:r>
      <w:r>
        <w:rPr>
          <w:sz w:val="24"/>
        </w:rPr>
        <w:t xml:space="preserve">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jc w:val="right"/>
      </w:pPr>
      <w:r>
        <w:rPr>
          <w:sz w:val="24"/>
        </w:rPr>
        <w:t xml:space="preserve">Губернатор Новосибирской области</w:t>
      </w:r>
      <w:r/>
    </w:p>
    <w:p>
      <w:pPr>
        <w:pStyle w:val="831"/>
        <w:jc w:val="right"/>
      </w:pPr>
      <w:r>
        <w:rPr>
          <w:sz w:val="24"/>
        </w:rPr>
        <w:t xml:space="preserve">А.А.ТРАВНИКОВ</w:t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31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32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33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4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5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6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7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9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06.02.2024 N 38-п
"О внесении изменений в постановление Правительства Новосибирской области от 26.10.2021 N 435-п"</dc:title>
  <cp:revision>1</cp:revision>
  <dcterms:created xsi:type="dcterms:W3CDTF">2025-05-23T02:33:02Z</dcterms:created>
  <dcterms:modified xsi:type="dcterms:W3CDTF">2025-05-23T02:55:07Z</dcterms:modified>
</cp:coreProperties>
</file>