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4170B2">
              <w:rPr>
                <w:b/>
                <w:color w:val="000000"/>
                <w:kern w:val="36"/>
              </w:rPr>
              <w:t>мае</w:t>
            </w:r>
            <w:proofErr w:type="gramEnd"/>
            <w:r w:rsidR="00D90F13">
              <w:rPr>
                <w:b/>
                <w:color w:val="000000"/>
                <w:kern w:val="36"/>
              </w:rPr>
              <w:t xml:space="preserve"> 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2E6212">
              <w:t>мае</w:t>
            </w:r>
            <w:proofErr w:type="gramEnd"/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8E6926">
              <w:t>88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2E6212">
              <w:t>апрель</w:t>
            </w:r>
            <w:r w:rsidR="000A736D">
              <w:t xml:space="preserve"> 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2E6212">
              <w:t>99</w:t>
            </w:r>
            <w:r w:rsidR="00AB17B2">
              <w:t xml:space="preserve">, </w:t>
            </w:r>
            <w:r w:rsidR="00C12167">
              <w:t>май</w:t>
            </w:r>
            <w:r w:rsidR="003A6004">
              <w:t xml:space="preserve"> 2018 </w:t>
            </w:r>
            <w:r w:rsidR="00AB17B2">
              <w:t xml:space="preserve">года - </w:t>
            </w:r>
            <w:r w:rsidR="008E6926">
              <w:t>70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8E6926">
              <w:t>78</w:t>
            </w:r>
            <w:r w:rsidR="001B5CE7">
              <w:t xml:space="preserve"> (</w:t>
            </w:r>
            <w:r w:rsidR="00C12167">
              <w:t>апрель</w:t>
            </w:r>
            <w:r w:rsidR="00F966D1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C12167">
              <w:t>90</w:t>
            </w:r>
            <w:r w:rsidR="00AB17B2">
              <w:t xml:space="preserve">, </w:t>
            </w:r>
            <w:r w:rsidR="00C12167">
              <w:t>май</w:t>
            </w:r>
            <w:r w:rsidR="000A736D">
              <w:t xml:space="preserve"> 2018 года - </w:t>
            </w:r>
            <w:r w:rsidR="008E6926">
              <w:t>68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8E6926">
              <w:t>48</w:t>
            </w:r>
            <w:r w:rsidR="001B5CE7">
              <w:t xml:space="preserve"> (</w:t>
            </w:r>
            <w:r w:rsidR="00C12167">
              <w:t>апрель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C12167">
              <w:t>60</w:t>
            </w:r>
            <w:r w:rsidR="00AB17B2">
              <w:t>,</w:t>
            </w:r>
            <w:r w:rsidR="003B4410">
              <w:t xml:space="preserve"> </w:t>
            </w:r>
            <w:r w:rsidR="00C12167">
              <w:t>май</w:t>
            </w:r>
            <w:r w:rsidR="003B4410">
              <w:t xml:space="preserve"> </w:t>
            </w:r>
            <w:r w:rsidR="000A736D">
              <w:t xml:space="preserve">2018 года - </w:t>
            </w:r>
            <w:r w:rsidR="008E6926">
              <w:t>15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C12167">
              <w:t>4</w:t>
            </w:r>
            <w:r w:rsidR="001B5CE7">
              <w:t xml:space="preserve"> (</w:t>
            </w:r>
            <w:r w:rsidR="00C12167">
              <w:t>апрель</w:t>
            </w:r>
            <w:r w:rsidR="00D26471">
              <w:t xml:space="preserve">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C12167">
              <w:t>3</w:t>
            </w:r>
            <w:r w:rsidR="00AB17B2">
              <w:t xml:space="preserve">, </w:t>
            </w:r>
            <w:r w:rsidR="00C12167">
              <w:t>май</w:t>
            </w:r>
            <w:r w:rsidR="00D26471">
              <w:t xml:space="preserve"> </w:t>
            </w:r>
            <w:r w:rsidR="000A736D">
              <w:t xml:space="preserve">2018 года - </w:t>
            </w:r>
            <w:r w:rsidR="008E6926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A45BF0">
              <w:t>6</w:t>
            </w:r>
            <w:r w:rsidR="004C746E">
              <w:t xml:space="preserve"> </w:t>
            </w:r>
            <w:r w:rsidR="001B5CE7">
              <w:t>(</w:t>
            </w:r>
            <w:r w:rsidR="00C12167">
              <w:t xml:space="preserve">апрель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C12167">
              <w:t>6</w:t>
            </w:r>
            <w:r w:rsidR="00AB17B2">
              <w:t xml:space="preserve">, </w:t>
            </w:r>
            <w:r w:rsidR="00C12167">
              <w:t>май</w:t>
            </w:r>
            <w:r w:rsidR="003B4410">
              <w:t xml:space="preserve"> </w:t>
            </w:r>
            <w:r w:rsidR="000A736D">
              <w:t xml:space="preserve">2018 года - </w:t>
            </w:r>
            <w:r w:rsidR="008E6926">
              <w:t>2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C12167">
              <w:t>апрель</w:t>
            </w:r>
            <w:r w:rsidR="000A736D">
              <w:t xml:space="preserve"> 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C12167">
              <w:t>май</w:t>
            </w:r>
            <w:r w:rsidR="000A736D">
              <w:t xml:space="preserve"> 2018 года - </w:t>
            </w:r>
            <w:r w:rsidR="00155201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EF7CA8">
              <w:t>78</w:t>
            </w:r>
            <w:r w:rsidR="001B5CE7">
              <w:t xml:space="preserve"> (</w:t>
            </w:r>
            <w:r w:rsidR="008E6926">
              <w:t>апрель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8E6926">
              <w:t>90</w:t>
            </w:r>
            <w:r w:rsidR="00AB17B2">
              <w:t xml:space="preserve">, </w:t>
            </w:r>
            <w:r w:rsidR="008E6926">
              <w:t>май</w:t>
            </w:r>
            <w:r w:rsidR="000A736D">
              <w:t xml:space="preserve"> 2018 года - </w:t>
            </w:r>
            <w:r w:rsidR="00EF7CA8">
              <w:t>68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F7CA8">
              <w:rPr>
                <w:color w:val="000000"/>
              </w:rPr>
              <w:t>76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8E6926">
              <w:t>апрель</w:t>
            </w:r>
            <w:r w:rsidR="00091095">
              <w:t xml:space="preserve">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8E6926">
              <w:rPr>
                <w:color w:val="000000"/>
              </w:rPr>
              <w:t>88</w:t>
            </w:r>
            <w:r w:rsidR="00AB17B2">
              <w:rPr>
                <w:color w:val="000000"/>
              </w:rPr>
              <w:t xml:space="preserve">, </w:t>
            </w:r>
            <w:r w:rsidR="00EF7CA8">
              <w:t xml:space="preserve">май 2018 года - </w:t>
            </w:r>
            <w:r w:rsidR="00EF7CA8">
              <w:t>68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EF7CA8">
              <w:rPr>
                <w:color w:val="000000"/>
              </w:rPr>
              <w:t>1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8E6926">
              <w:t>апрель</w:t>
            </w:r>
            <w:r w:rsidR="00091095">
              <w:t xml:space="preserve">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EF7CA8">
              <w:t xml:space="preserve">май 2018 года - </w:t>
            </w:r>
            <w:r w:rsidR="00EF7CA8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EF7CA8">
              <w:rPr>
                <w:color w:val="000000"/>
              </w:rPr>
              <w:t>1</w:t>
            </w:r>
            <w:r w:rsidR="00AB17B2">
              <w:rPr>
                <w:color w:val="000000"/>
              </w:rPr>
              <w:t xml:space="preserve"> (</w:t>
            </w:r>
            <w:r w:rsidR="008E6926">
              <w:t>апрель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EF7CA8">
              <w:rPr>
                <w:color w:val="000000"/>
              </w:rPr>
              <w:t>2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EF7CA8">
              <w:t xml:space="preserve">май 2018 года - </w:t>
            </w:r>
            <w:r w:rsidR="00EF7CA8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D80750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8E6926">
              <w:t>апрель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EF7CA8">
              <w:t xml:space="preserve">май 2018 года - </w:t>
            </w:r>
            <w:r w:rsidR="00EF7CA8">
              <w:t>0</w:t>
            </w:r>
            <w:r w:rsidR="007E7E9B">
              <w:rPr>
                <w:color w:val="000000"/>
              </w:rPr>
              <w:t>)</w:t>
            </w:r>
            <w:r w:rsidR="00327F56">
              <w:rPr>
                <w:color w:val="000000"/>
              </w:rPr>
              <w:t>,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7B4719">
              <w:rPr>
                <w:color w:val="000000"/>
              </w:rPr>
              <w:t>0</w:t>
            </w:r>
            <w:r w:rsidR="00327F56">
              <w:rPr>
                <w:color w:val="000000"/>
              </w:rPr>
              <w:t xml:space="preserve"> (</w:t>
            </w:r>
            <w:r w:rsidR="008E6926">
              <w:t>апрель</w:t>
            </w:r>
            <w:r w:rsidR="00327F56">
              <w:t xml:space="preserve"> 2019 года  </w:t>
            </w:r>
            <w:r w:rsidR="00327F56">
              <w:rPr>
                <w:color w:val="000000"/>
              </w:rPr>
              <w:t xml:space="preserve">– 0, </w:t>
            </w:r>
            <w:r w:rsidR="00EF7CA8">
              <w:t xml:space="preserve">май 2018 года - </w:t>
            </w:r>
            <w:r w:rsidR="00EF7CA8">
              <w:t>0</w:t>
            </w:r>
            <w:r w:rsidR="00327F56">
              <w:rPr>
                <w:color w:val="000000"/>
              </w:rPr>
              <w:t xml:space="preserve">) </w:t>
            </w:r>
          </w:p>
          <w:p w:rsidR="002719C0" w:rsidRDefault="002348D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</w:t>
            </w:r>
            <w:r w:rsidR="00B74D1B">
              <w:rPr>
                <w:color w:val="000000"/>
              </w:rPr>
              <w:t>объективного</w:t>
            </w:r>
            <w:r w:rsidR="00B74D1B">
              <w:t xml:space="preserve">, </w:t>
            </w:r>
            <w:r w:rsidR="006215D2">
              <w:rPr>
                <w:color w:val="000000"/>
              </w:rPr>
              <w:t xml:space="preserve">всестороннего и своевременного рассмотрения. </w:t>
            </w:r>
            <w:r w:rsidR="00091095">
              <w:rPr>
                <w:color w:val="000000"/>
              </w:rPr>
              <w:t xml:space="preserve">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proofErr w:type="gramStart"/>
            <w:r>
              <w:t xml:space="preserve">В </w:t>
            </w:r>
            <w:r w:rsidR="00A45BF0">
              <w:t>мае</w:t>
            </w:r>
            <w:r w:rsidR="00B74D1B">
              <w:t xml:space="preserve"> </w:t>
            </w:r>
            <w:r w:rsidR="00073D97">
              <w:t>2019</w:t>
            </w:r>
            <w:r w:rsidR="00B74D1B">
              <w:t xml:space="preserve"> года </w:t>
            </w:r>
            <w:r w:rsidR="008A08C3">
              <w:t xml:space="preserve">было проведено </w:t>
            </w:r>
            <w:r w:rsidR="00A45BF0">
              <w:t>3</w:t>
            </w:r>
            <w:r w:rsidR="008A08C3">
              <w:t xml:space="preserve"> личных приема, на которых было </w:t>
            </w:r>
            <w:r w:rsidR="008A08C3">
              <w:lastRenderedPageBreak/>
              <w:t xml:space="preserve">принято 6 человек по </w:t>
            </w:r>
            <w:r w:rsidR="00A45BF0">
              <w:t>3</w:t>
            </w:r>
            <w:r w:rsidR="008A08C3">
              <w:t xml:space="preserve"> вопросам</w:t>
            </w:r>
            <w:r w:rsidR="00B74D1B">
              <w:t xml:space="preserve"> </w:t>
            </w:r>
            <w:r w:rsidR="007E7E9B">
              <w:t>(</w:t>
            </w:r>
            <w:r w:rsidR="0026486F">
              <w:t>апрель</w:t>
            </w:r>
            <w:r w:rsidR="009F012E">
              <w:t xml:space="preserve"> 2019 года  </w:t>
            </w:r>
            <w:r w:rsidR="002F5436">
              <w:t xml:space="preserve">– </w:t>
            </w:r>
            <w:r w:rsidR="008E6926">
              <w:t>4 личных приема, на которых было принято 6 человек по 4 вопросам</w:t>
            </w:r>
            <w:r w:rsidR="002F5436">
              <w:t>,</w:t>
            </w:r>
            <w:r w:rsidR="006B387F">
              <w:t xml:space="preserve"> </w:t>
            </w:r>
            <w:r w:rsidR="008E6926">
              <w:t>май</w:t>
            </w:r>
            <w:r w:rsidR="009F012E">
              <w:t xml:space="preserve"> 2018 года </w:t>
            </w:r>
            <w:r w:rsidR="006B387F">
              <w:t xml:space="preserve">– </w:t>
            </w:r>
            <w:r w:rsidR="00EF7CA8">
              <w:t>2</w:t>
            </w:r>
            <w:r w:rsidR="008A08C3">
              <w:t xml:space="preserve"> личных приема, на которых было принято </w:t>
            </w:r>
            <w:r w:rsidR="00EF7CA8">
              <w:t>2</w:t>
            </w:r>
            <w:r w:rsidR="00B74D1B">
              <w:t xml:space="preserve"> </w:t>
            </w:r>
            <w:r w:rsidR="002C60B2">
              <w:t>человек</w:t>
            </w:r>
            <w:r w:rsidR="00EF7CA8">
              <w:t>а</w:t>
            </w:r>
            <w:r w:rsidR="00073D97">
              <w:t xml:space="preserve"> </w:t>
            </w:r>
            <w:r w:rsidR="006B387F">
              <w:t xml:space="preserve">по </w:t>
            </w:r>
            <w:r w:rsidR="00EF7CA8">
              <w:t>2</w:t>
            </w:r>
            <w:r w:rsidR="00B74D1B">
              <w:t xml:space="preserve"> вопросам</w:t>
            </w:r>
            <w:r w:rsidR="007E7E9B">
              <w:t>)</w:t>
            </w:r>
            <w:r w:rsidR="003B585B">
              <w:t>.</w:t>
            </w:r>
            <w:proofErr w:type="gramEnd"/>
          </w:p>
          <w:p w:rsidR="00F23EE6" w:rsidRPr="003C761E" w:rsidRDefault="00900A82" w:rsidP="0017158B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</w:t>
            </w:r>
            <w:proofErr w:type="gramStart"/>
            <w:r w:rsidR="0017158B" w:rsidRPr="0017158B">
              <w:t>режиме</w:t>
            </w:r>
            <w:proofErr w:type="gramEnd"/>
            <w:r w:rsidR="0017158B" w:rsidRPr="0017158B">
              <w:t xml:space="preserve">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  <w:r w:rsidR="00D132AB">
              <w:t>Вопросы обращений касались соблюдения градостроительн</w:t>
            </w:r>
            <w:r w:rsidR="009E5383">
              <w:t>ого законодательства застройщиками</w:t>
            </w:r>
            <w:r w:rsidR="00D132AB">
              <w:t xml:space="preserve"> и </w:t>
            </w:r>
            <w:r w:rsidR="009E5383">
              <w:t xml:space="preserve">сроков </w:t>
            </w:r>
            <w:r w:rsidR="00D132AB">
              <w:t>ввода в эксплуатацию объектов капитального строительства на территории г. Новосибирска.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</w:t>
      </w:r>
      <w:r w:rsidR="004170B2">
        <w:rPr>
          <w:b/>
          <w:color w:val="000000"/>
          <w:kern w:val="36"/>
        </w:rPr>
        <w:t xml:space="preserve">                               май/</w:t>
      </w:r>
      <w:r w:rsidR="004170B2">
        <w:rPr>
          <w:rFonts w:eastAsia="Calibri"/>
          <w:b/>
          <w:lang w:eastAsia="en-US"/>
        </w:rPr>
        <w:t xml:space="preserve">апрель </w:t>
      </w:r>
      <w:r w:rsidR="00073D97">
        <w:rPr>
          <w:rFonts w:eastAsia="Calibri"/>
          <w:b/>
          <w:lang w:eastAsia="en-US"/>
        </w:rPr>
        <w:t>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4170B2" w:rsidRDefault="004170B2" w:rsidP="004170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май/апрель</w:t>
            </w:r>
          </w:p>
          <w:p w:rsidR="007E7E9B" w:rsidRPr="009F012E" w:rsidRDefault="009F012E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4170B2" w:rsidRDefault="004170B2" w:rsidP="004170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май/апрель</w:t>
            </w:r>
          </w:p>
          <w:p w:rsidR="007E7E9B" w:rsidRPr="009F012E" w:rsidRDefault="009F012E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4170B2" w:rsidRDefault="004170B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май/апрель</w:t>
            </w:r>
          </w:p>
          <w:p w:rsidR="007E7E9B" w:rsidRPr="009F012E" w:rsidRDefault="009F012E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4170B2" w:rsidRDefault="004170B2" w:rsidP="004170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май/апрель</w:t>
            </w:r>
          </w:p>
          <w:p w:rsidR="007E7E9B" w:rsidRPr="009F012E" w:rsidRDefault="009F012E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3403CB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  <w:r w:rsidR="002E621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A45BF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/15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C12167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A45BF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/3</w:t>
            </w:r>
          </w:p>
        </w:tc>
      </w:tr>
      <w:tr w:rsidR="002E621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/15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EF7CA8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/27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C12167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A45BF0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E6212">
              <w:rPr>
                <w:rFonts w:eastAsia="Calibri"/>
                <w:sz w:val="24"/>
                <w:szCs w:val="24"/>
                <w:lang w:eastAsia="en-US"/>
              </w:rPr>
              <w:t>/2</w:t>
            </w:r>
          </w:p>
        </w:tc>
      </w:tr>
      <w:tr w:rsidR="004170B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170B2" w:rsidRPr="00AB31D5" w:rsidRDefault="004170B2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EF7CA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2E621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170B2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EF7CA8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  <w:r w:rsidR="002E6212">
              <w:rPr>
                <w:rFonts w:eastAsia="Calibri"/>
                <w:b/>
                <w:sz w:val="24"/>
                <w:szCs w:val="24"/>
                <w:lang w:eastAsia="en-US"/>
              </w:rPr>
              <w:t>/60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C12167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2E6212">
              <w:rPr>
                <w:rFonts w:eastAsia="Calibri"/>
                <w:b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4170B2" w:rsidRPr="00AB31D5" w:rsidRDefault="00A45BF0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2E6212">
              <w:rPr>
                <w:rFonts w:eastAsia="Calibri"/>
                <w:b/>
                <w:sz w:val="24"/>
                <w:szCs w:val="24"/>
                <w:lang w:eastAsia="en-US"/>
              </w:rPr>
              <w:t>/6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proofErr w:type="gramStart"/>
      <w:r w:rsidR="00327F56">
        <w:rPr>
          <w:color w:val="000000"/>
        </w:rPr>
        <w:t>обращениях</w:t>
      </w:r>
      <w:proofErr w:type="gramEnd"/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 w:rsidR="00943620">
        <w:rPr>
          <w:color w:val="000000"/>
        </w:rPr>
        <w:t>0</w:t>
      </w:r>
      <w:r>
        <w:rPr>
          <w:color w:val="000000"/>
        </w:rPr>
        <w:t xml:space="preserve"> </w:t>
      </w:r>
      <w:r w:rsidR="003E5CAD">
        <w:t>(</w:t>
      </w:r>
      <w:r w:rsidR="002E6212">
        <w:t>апрель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2E6212">
        <w:t>май</w:t>
      </w:r>
      <w:r w:rsidR="003E5CAD">
        <w:t xml:space="preserve"> 2018 года - </w:t>
      </w:r>
      <w:r w:rsidR="00EF7CA8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 w:rsidR="003403CB">
        <w:rPr>
          <w:color w:val="000000"/>
        </w:rPr>
        <w:t>51</w:t>
      </w:r>
      <w:r>
        <w:rPr>
          <w:color w:val="000000"/>
        </w:rPr>
        <w:t xml:space="preserve"> </w:t>
      </w:r>
      <w:r w:rsidR="003E5CAD">
        <w:t>(</w:t>
      </w:r>
      <w:r w:rsidR="002E6212">
        <w:t>апрель</w:t>
      </w:r>
      <w:r w:rsidR="003E5CAD">
        <w:t xml:space="preserve"> 2019 года  – </w:t>
      </w:r>
      <w:r w:rsidR="002E6212">
        <w:t>60</w:t>
      </w:r>
      <w:r w:rsidR="003E5CAD">
        <w:t xml:space="preserve">, </w:t>
      </w:r>
      <w:r w:rsidR="007B4719">
        <w:t xml:space="preserve">апрель 2018 года - </w:t>
      </w:r>
      <w:r w:rsidR="00EF7CA8">
        <w:t>58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 w:rsidR="00943620">
        <w:rPr>
          <w:color w:val="000000"/>
        </w:rPr>
        <w:t>0</w:t>
      </w:r>
      <w:r w:rsidR="0039086D">
        <w:rPr>
          <w:color w:val="000000"/>
        </w:rPr>
        <w:t xml:space="preserve"> </w:t>
      </w:r>
      <w:r w:rsidR="003E5CAD">
        <w:t>(</w:t>
      </w:r>
      <w:r w:rsidR="002E6212">
        <w:t>апрель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7B4719">
        <w:t xml:space="preserve">апрель 2018 года - </w:t>
      </w:r>
      <w:r w:rsidR="00EF7CA8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</w:t>
      </w:r>
      <w:r w:rsidR="00EF7CA8">
        <w:rPr>
          <w:color w:val="000000"/>
        </w:rPr>
        <w:t>27</w:t>
      </w:r>
      <w:r>
        <w:rPr>
          <w:color w:val="000000"/>
        </w:rPr>
        <w:t xml:space="preserve"> </w:t>
      </w:r>
      <w:r w:rsidR="003E5CAD">
        <w:t xml:space="preserve">(февраль 2019 года  – </w:t>
      </w:r>
      <w:r w:rsidR="002E6212">
        <w:t>30</w:t>
      </w:r>
      <w:r w:rsidR="003E5CAD">
        <w:t xml:space="preserve">, </w:t>
      </w:r>
      <w:r w:rsidR="007B4719">
        <w:t xml:space="preserve">апрель 2018 года - </w:t>
      </w:r>
      <w:r w:rsidR="00EF7CA8">
        <w:t>10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4170B2">
        <w:t>мае</w:t>
      </w:r>
      <w:proofErr w:type="gramEnd"/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lastRenderedPageBreak/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91095"/>
    <w:rsid w:val="000A736D"/>
    <w:rsid w:val="000A7ACD"/>
    <w:rsid w:val="000B701B"/>
    <w:rsid w:val="000D7692"/>
    <w:rsid w:val="0012068A"/>
    <w:rsid w:val="00155201"/>
    <w:rsid w:val="0017158B"/>
    <w:rsid w:val="001B5CE7"/>
    <w:rsid w:val="0021439B"/>
    <w:rsid w:val="002348D2"/>
    <w:rsid w:val="002365C4"/>
    <w:rsid w:val="00255114"/>
    <w:rsid w:val="0026486F"/>
    <w:rsid w:val="002719C0"/>
    <w:rsid w:val="002C60B2"/>
    <w:rsid w:val="002D0FAA"/>
    <w:rsid w:val="002E6212"/>
    <w:rsid w:val="002F5436"/>
    <w:rsid w:val="0030784B"/>
    <w:rsid w:val="00327F56"/>
    <w:rsid w:val="003403CB"/>
    <w:rsid w:val="00350496"/>
    <w:rsid w:val="00351B3B"/>
    <w:rsid w:val="0035353B"/>
    <w:rsid w:val="003641D6"/>
    <w:rsid w:val="0039086D"/>
    <w:rsid w:val="003A6004"/>
    <w:rsid w:val="003B4410"/>
    <w:rsid w:val="003B585B"/>
    <w:rsid w:val="003C761E"/>
    <w:rsid w:val="003D50E9"/>
    <w:rsid w:val="003E5CAD"/>
    <w:rsid w:val="00411687"/>
    <w:rsid w:val="00414AC4"/>
    <w:rsid w:val="004170B2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73262"/>
    <w:rsid w:val="005B1D78"/>
    <w:rsid w:val="005C2D49"/>
    <w:rsid w:val="005C5306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B4719"/>
    <w:rsid w:val="007C368C"/>
    <w:rsid w:val="007C61F8"/>
    <w:rsid w:val="007E4F71"/>
    <w:rsid w:val="007E7805"/>
    <w:rsid w:val="007E7E9B"/>
    <w:rsid w:val="00867B27"/>
    <w:rsid w:val="00872FD0"/>
    <w:rsid w:val="0088409C"/>
    <w:rsid w:val="008A08C3"/>
    <w:rsid w:val="008E6926"/>
    <w:rsid w:val="00900A82"/>
    <w:rsid w:val="00917517"/>
    <w:rsid w:val="00925109"/>
    <w:rsid w:val="00930384"/>
    <w:rsid w:val="00943620"/>
    <w:rsid w:val="009436A3"/>
    <w:rsid w:val="00950AAD"/>
    <w:rsid w:val="009A4241"/>
    <w:rsid w:val="009E5383"/>
    <w:rsid w:val="009F012E"/>
    <w:rsid w:val="009F6C9F"/>
    <w:rsid w:val="009F78C8"/>
    <w:rsid w:val="00A052C3"/>
    <w:rsid w:val="00A12E4C"/>
    <w:rsid w:val="00A2705E"/>
    <w:rsid w:val="00A326CB"/>
    <w:rsid w:val="00A45BF0"/>
    <w:rsid w:val="00A7303D"/>
    <w:rsid w:val="00A91B2F"/>
    <w:rsid w:val="00AB17B2"/>
    <w:rsid w:val="00AB31D5"/>
    <w:rsid w:val="00AE3D6A"/>
    <w:rsid w:val="00B134C5"/>
    <w:rsid w:val="00B25A94"/>
    <w:rsid w:val="00B50E74"/>
    <w:rsid w:val="00B74D1B"/>
    <w:rsid w:val="00BC5B0B"/>
    <w:rsid w:val="00C06AEA"/>
    <w:rsid w:val="00C12167"/>
    <w:rsid w:val="00C25CE8"/>
    <w:rsid w:val="00C5776E"/>
    <w:rsid w:val="00C6128D"/>
    <w:rsid w:val="00C75EC1"/>
    <w:rsid w:val="00C901E9"/>
    <w:rsid w:val="00C930D6"/>
    <w:rsid w:val="00CC71CB"/>
    <w:rsid w:val="00CD0139"/>
    <w:rsid w:val="00D0184A"/>
    <w:rsid w:val="00D12472"/>
    <w:rsid w:val="00D132AB"/>
    <w:rsid w:val="00D144D8"/>
    <w:rsid w:val="00D26471"/>
    <w:rsid w:val="00D556E2"/>
    <w:rsid w:val="00D6148B"/>
    <w:rsid w:val="00D73A8B"/>
    <w:rsid w:val="00D80750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EF7CA8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92</cp:revision>
  <cp:lastPrinted>2018-07-17T00:54:00Z</cp:lastPrinted>
  <dcterms:created xsi:type="dcterms:W3CDTF">2015-10-14T04:41:00Z</dcterms:created>
  <dcterms:modified xsi:type="dcterms:W3CDTF">2019-07-03T07:25:00Z</dcterms:modified>
</cp:coreProperties>
</file>