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AE3D6A">
              <w:rPr>
                <w:b/>
                <w:color w:val="000000"/>
                <w:kern w:val="36"/>
              </w:rPr>
              <w:t xml:space="preserve"> в</w:t>
            </w:r>
            <w:r w:rsidR="00FF3E5B">
              <w:rPr>
                <w:b/>
                <w:color w:val="000000"/>
                <w:kern w:val="36"/>
              </w:rPr>
              <w:t>о</w:t>
            </w:r>
            <w:r w:rsidR="00AE3D6A">
              <w:rPr>
                <w:b/>
                <w:color w:val="000000"/>
                <w:kern w:val="36"/>
              </w:rPr>
              <w:t xml:space="preserve"> </w:t>
            </w:r>
            <w:r w:rsidR="006A3B9C">
              <w:rPr>
                <w:b/>
                <w:color w:val="000000"/>
                <w:kern w:val="36"/>
                <w:lang w:val="en-US"/>
              </w:rPr>
              <w:t>I</w:t>
            </w:r>
            <w:r w:rsidR="00FF3E5B">
              <w:rPr>
                <w:b/>
                <w:color w:val="000000"/>
                <w:kern w:val="36"/>
                <w:lang w:val="en-US"/>
              </w:rPr>
              <w:t>I</w:t>
            </w:r>
            <w:r w:rsidR="00FF3E5B" w:rsidRPr="00FF3E5B">
              <w:rPr>
                <w:b/>
                <w:color w:val="000000"/>
                <w:kern w:val="36"/>
              </w:rPr>
              <w:t xml:space="preserve"> полугодии </w:t>
            </w:r>
            <w:r w:rsidR="00190A9A">
              <w:rPr>
                <w:b/>
                <w:color w:val="000000"/>
                <w:kern w:val="36"/>
              </w:rPr>
              <w:t>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6237C2" w:rsidRPr="007B0259" w:rsidRDefault="006237C2" w:rsidP="006237C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соответствии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237C2" w:rsidRDefault="006237C2" w:rsidP="006237C2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330095">
              <w:t xml:space="preserve">нта на официальный электронный </w:t>
            </w:r>
            <w:r w:rsidRPr="00640AC8">
              <w:t>адрес инспекции (</w:t>
            </w:r>
            <w:proofErr w:type="spellStart"/>
            <w:r w:rsidRPr="00640AC8">
              <w:t>gsn.nso.ru</w:t>
            </w:r>
            <w:proofErr w:type="spellEnd"/>
            <w:r w:rsidRPr="00640AC8">
              <w:t>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AE3D6A" w:rsidP="00EC1E20">
            <w:pPr>
              <w:autoSpaceDE/>
              <w:autoSpaceDN/>
              <w:ind w:firstLine="709"/>
              <w:jc w:val="both"/>
            </w:pPr>
            <w:r w:rsidRPr="006A3B9C">
              <w:t>В</w:t>
            </w:r>
            <w:r w:rsidR="00C545E7">
              <w:t>о</w:t>
            </w:r>
            <w:r w:rsidRPr="006A3B9C">
              <w:t xml:space="preserve"> </w:t>
            </w:r>
            <w:r w:rsidR="00FF3E5B">
              <w:rPr>
                <w:color w:val="000000"/>
                <w:kern w:val="36"/>
                <w:lang w:val="en-US"/>
              </w:rPr>
              <w:t>II</w:t>
            </w:r>
            <w:r w:rsidR="00FF3E5B" w:rsidRPr="00FF3E5B">
              <w:rPr>
                <w:color w:val="000000"/>
                <w:kern w:val="36"/>
              </w:rPr>
              <w:t xml:space="preserve"> полугодии</w:t>
            </w:r>
            <w:r w:rsidR="00FF3E5B">
              <w:rPr>
                <w:color w:val="000000"/>
                <w:kern w:val="36"/>
              </w:rPr>
              <w:t xml:space="preserve"> </w:t>
            </w:r>
            <w:r w:rsidR="006237C2">
              <w:t>2018</w:t>
            </w:r>
            <w:r w:rsidR="006A3B9C">
              <w:t xml:space="preserve"> года </w:t>
            </w:r>
            <w:r w:rsidR="00EC1E20">
              <w:t>в инспекцию поступило</w:t>
            </w:r>
            <w:r w:rsidR="00FF3E5B">
              <w:t xml:space="preserve"> 490 </w:t>
            </w:r>
            <w:r w:rsidR="006A3B9C">
              <w:t>обращений</w:t>
            </w:r>
            <w:r w:rsidR="00EC1E20">
              <w:t xml:space="preserve"> граждан, в том числе:</w:t>
            </w:r>
          </w:p>
          <w:p w:rsidR="00EC1E20" w:rsidRDefault="00EC1E20" w:rsidP="00EC1E20">
            <w:pPr>
              <w:autoSpaceDE/>
              <w:autoSpaceDN/>
              <w:ind w:firstLine="709"/>
              <w:jc w:val="both"/>
            </w:pPr>
            <w:r>
              <w:t>1)</w:t>
            </w:r>
            <w:r>
              <w:tab/>
              <w:t>письменных обращений –</w:t>
            </w:r>
            <w:r w:rsidR="009B7976">
              <w:t xml:space="preserve"> </w:t>
            </w:r>
            <w:r w:rsidR="00FF3E5B">
              <w:t>459</w:t>
            </w:r>
            <w:r>
              <w:t xml:space="preserve">, из них в форме электронного документа - </w:t>
            </w:r>
            <w:r w:rsidR="00FF3E5B">
              <w:t>200</w:t>
            </w:r>
            <w:r w:rsidRPr="006A45EF">
              <w:t>;</w:t>
            </w:r>
          </w:p>
          <w:p w:rsidR="00190A9A" w:rsidRPr="00FF3E5B" w:rsidRDefault="00190A9A" w:rsidP="00190A9A">
            <w:pPr>
              <w:autoSpaceDE/>
              <w:autoSpaceDN/>
              <w:ind w:firstLine="709"/>
              <w:jc w:val="both"/>
            </w:pPr>
            <w:r w:rsidRPr="00440FD2">
              <w:t xml:space="preserve">2) устные обращения по телефону – </w:t>
            </w:r>
            <w:r w:rsidR="00FF3E5B">
              <w:t>0;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3) на личный прием к начальнику инспекции – </w:t>
            </w:r>
            <w:r w:rsidR="00FF3E5B">
              <w:t>31</w:t>
            </w:r>
            <w:r>
              <w:t>;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  <w:r>
              <w:t xml:space="preserve">4) </w:t>
            </w:r>
            <w:proofErr w:type="spellStart"/>
            <w:r>
              <w:t>смс-сообщение</w:t>
            </w:r>
            <w:proofErr w:type="spellEnd"/>
            <w:r>
              <w:t xml:space="preserve"> - 0.</w:t>
            </w:r>
          </w:p>
          <w:p w:rsidR="00190A9A" w:rsidRDefault="00190A9A" w:rsidP="00190A9A">
            <w:pPr>
              <w:autoSpaceDE/>
              <w:autoSpaceDN/>
              <w:ind w:firstLine="709"/>
              <w:jc w:val="both"/>
            </w:pP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зарегистрированы </w:t>
            </w:r>
            <w:r w:rsidR="003D50E9">
              <w:t xml:space="preserve">и </w:t>
            </w:r>
            <w:r w:rsidR="003D50E9" w:rsidRPr="003D50E9">
              <w:t>поставлены  на контроль</w:t>
            </w:r>
            <w:r w:rsidR="003D50E9">
              <w:t>.</w:t>
            </w:r>
          </w:p>
          <w:p w:rsidR="000665AF" w:rsidRPr="00853C73" w:rsidRDefault="00440FD2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>Из поступивших</w:t>
            </w:r>
            <w:r w:rsidRPr="00440FD2">
              <w:t xml:space="preserve"> </w:t>
            </w:r>
            <w:r w:rsidR="00FF3E5B">
              <w:t>459</w:t>
            </w:r>
            <w:r w:rsidR="000665AF"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F3E5B">
              <w:rPr>
                <w:color w:val="000000"/>
              </w:rPr>
              <w:t>421</w:t>
            </w:r>
            <w:r w:rsidR="006A3B9C">
              <w:rPr>
                <w:color w:val="000000"/>
              </w:rPr>
              <w:t>,</w:t>
            </w:r>
            <w:r w:rsidR="00411FCC">
              <w:rPr>
                <w:color w:val="000000"/>
              </w:rPr>
              <w:t xml:space="preserve"> 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6A3B9C">
              <w:rPr>
                <w:color w:val="000000"/>
              </w:rPr>
              <w:t>–</w:t>
            </w:r>
            <w:r w:rsidR="00FF3E5B">
              <w:rPr>
                <w:color w:val="000000"/>
              </w:rPr>
              <w:t xml:space="preserve"> 1</w:t>
            </w:r>
            <w:r w:rsidR="006A3B9C">
              <w:rPr>
                <w:color w:val="000000"/>
              </w:rPr>
              <w:t>,</w:t>
            </w:r>
          </w:p>
          <w:p w:rsidR="00B750D3" w:rsidRDefault="00737A4F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</w:t>
            </w:r>
            <w:r w:rsidR="006A3B9C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DE1C63" w:rsidRPr="00DE1C63">
              <w:rPr>
                <w:color w:val="000000"/>
              </w:rPr>
              <w:t>13</w:t>
            </w:r>
            <w:r w:rsidR="006A3B9C">
              <w:rPr>
                <w:color w:val="000000"/>
              </w:rPr>
              <w:t>,</w:t>
            </w:r>
          </w:p>
          <w:p w:rsidR="00737A4F" w:rsidRPr="004A57E6" w:rsidRDefault="00B750D3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DE1C63" w:rsidRPr="00DE1C63">
              <w:rPr>
                <w:color w:val="000000"/>
              </w:rPr>
              <w:t>0</w:t>
            </w:r>
            <w:r w:rsidR="002C12F0">
              <w:rPr>
                <w:color w:val="000000"/>
              </w:rPr>
              <w:t>.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140632">
              <w:rPr>
                <w:color w:val="000000"/>
              </w:rPr>
              <w:t xml:space="preserve">Обращение снимается с контроля только в том случае, когда </w:t>
            </w:r>
            <w:r w:rsidR="00765F0A">
              <w:rPr>
                <w:color w:val="000000"/>
              </w:rPr>
              <w:t>дан полный и объективный ответ.</w:t>
            </w:r>
          </w:p>
          <w:p w:rsidR="000665AF" w:rsidRDefault="003D50E9" w:rsidP="007C36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0665AF" w:rsidRPr="004A57E6">
              <w:rPr>
                <w:color w:val="000000"/>
              </w:rPr>
              <w:t>По результатам рассмотрения</w:t>
            </w:r>
            <w:r w:rsidR="000665AF" w:rsidRPr="004A57E6">
              <w:rPr>
                <w:bCs/>
                <w:color w:val="000000"/>
              </w:rPr>
              <w:t xml:space="preserve"> </w:t>
            </w:r>
            <w:r w:rsidR="007C368C">
              <w:rPr>
                <w:color w:val="000000"/>
              </w:rPr>
              <w:t>письменных обращений:</w:t>
            </w:r>
          </w:p>
          <w:p w:rsidR="000665AF" w:rsidRDefault="000665AF" w:rsidP="00377C62">
            <w:pPr>
              <w:ind w:firstLine="709"/>
              <w:jc w:val="both"/>
              <w:rPr>
                <w:color w:val="000000"/>
              </w:rPr>
            </w:pPr>
            <w:r w:rsidRPr="00B37FF2">
              <w:rPr>
                <w:color w:val="000000"/>
              </w:rPr>
              <w:t>-</w:t>
            </w:r>
            <w:r w:rsidRPr="00B37FF2">
              <w:rPr>
                <w:color w:val="000000"/>
                <w:lang w:val="en-US"/>
              </w:rPr>
              <w:t> </w:t>
            </w:r>
            <w:r w:rsidRPr="00B37FF2">
              <w:rPr>
                <w:color w:val="000000"/>
              </w:rPr>
              <w:t xml:space="preserve">даны разъяснения и консультации – </w:t>
            </w:r>
            <w:r w:rsidR="00FF3E5B">
              <w:rPr>
                <w:color w:val="000000"/>
              </w:rPr>
              <w:t>297</w:t>
            </w:r>
            <w:r w:rsidR="007C368C">
              <w:rPr>
                <w:color w:val="000000"/>
              </w:rPr>
              <w:t>,</w:t>
            </w:r>
          </w:p>
          <w:p w:rsidR="00411FCC" w:rsidRPr="00462D48" w:rsidRDefault="00411FC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направлено по компетенции </w:t>
            </w:r>
            <w:r w:rsidR="00462D48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FF3E5B">
              <w:rPr>
                <w:color w:val="000000"/>
              </w:rPr>
              <w:t>92;</w:t>
            </w:r>
          </w:p>
          <w:p w:rsidR="007C368C" w:rsidRPr="00FF3E5B" w:rsidRDefault="007C368C" w:rsidP="00377C62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приняты меры – </w:t>
            </w:r>
            <w:r w:rsidR="006050C7" w:rsidRPr="006050C7">
              <w:rPr>
                <w:color w:val="000000"/>
              </w:rPr>
              <w:t>0</w:t>
            </w:r>
            <w:r w:rsidR="00FF3E5B">
              <w:rPr>
                <w:color w:val="000000"/>
              </w:rPr>
              <w:t>;</w:t>
            </w:r>
          </w:p>
          <w:p w:rsidR="00765F0A" w:rsidRPr="004534B8" w:rsidRDefault="007C368C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с выездом на место </w:t>
            </w:r>
            <w:r w:rsidR="00765F0A">
              <w:rPr>
                <w:color w:val="000000"/>
              </w:rPr>
              <w:t>–</w:t>
            </w:r>
            <w:r w:rsidR="00FF3E5B">
              <w:rPr>
                <w:color w:val="000000"/>
              </w:rPr>
              <w:t xml:space="preserve"> 5;</w:t>
            </w:r>
          </w:p>
          <w:p w:rsidR="004534B8" w:rsidRPr="004534B8" w:rsidRDefault="004534B8" w:rsidP="003D50E9">
            <w:pPr>
              <w:ind w:firstLine="709"/>
              <w:jc w:val="both"/>
              <w:rPr>
                <w:color w:val="000000"/>
              </w:rPr>
            </w:pPr>
            <w:r w:rsidRPr="00DA1AE5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поддержано</w:t>
            </w:r>
            <w:r w:rsidRPr="00DA1AE5">
              <w:rPr>
                <w:color w:val="000000"/>
              </w:rPr>
              <w:t xml:space="preserve"> – </w:t>
            </w:r>
            <w:r w:rsidR="006050C7" w:rsidRPr="006050C7">
              <w:rPr>
                <w:color w:val="000000"/>
              </w:rPr>
              <w:t>0</w:t>
            </w:r>
            <w:r w:rsidR="00FF3E5B">
              <w:rPr>
                <w:color w:val="000000"/>
              </w:rPr>
              <w:t>;</w:t>
            </w:r>
          </w:p>
          <w:p w:rsidR="003D50E9" w:rsidRDefault="00440FD2" w:rsidP="003D50E9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- находится на рассмотрении –</w:t>
            </w:r>
            <w:r w:rsidRPr="00440FD2">
              <w:rPr>
                <w:color w:val="000000"/>
              </w:rPr>
              <w:t xml:space="preserve"> </w:t>
            </w:r>
            <w:r w:rsidR="00FF3E5B">
              <w:rPr>
                <w:color w:val="000000"/>
              </w:rPr>
              <w:t>71</w:t>
            </w:r>
            <w:r w:rsidR="003D50E9">
              <w:rPr>
                <w:color w:val="000000"/>
              </w:rPr>
              <w:t>.</w:t>
            </w:r>
          </w:p>
          <w:p w:rsidR="00411FCC" w:rsidRDefault="00411FCC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lastRenderedPageBreak/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6A3B9C" w:rsidP="00FF3E5B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 w:rsidRPr="006A3B9C">
              <w:t>В</w:t>
            </w:r>
            <w:r w:rsidR="00FF3E5B">
              <w:t>о</w:t>
            </w:r>
            <w:r w:rsidRPr="006A3B9C">
              <w:t xml:space="preserve"> </w:t>
            </w:r>
            <w:r w:rsidR="00C545E7" w:rsidRPr="00C545E7">
              <w:rPr>
                <w:color w:val="000000"/>
                <w:kern w:val="36"/>
                <w:lang w:val="en-US"/>
              </w:rPr>
              <w:t>I</w:t>
            </w:r>
            <w:r w:rsidR="00FF3E5B">
              <w:rPr>
                <w:color w:val="000000"/>
                <w:kern w:val="36"/>
                <w:lang w:val="en-US"/>
              </w:rPr>
              <w:t>I</w:t>
            </w:r>
            <w:r w:rsidR="00FF3E5B" w:rsidRPr="00FF3E5B">
              <w:rPr>
                <w:color w:val="000000"/>
                <w:kern w:val="36"/>
              </w:rPr>
              <w:t xml:space="preserve"> </w:t>
            </w:r>
            <w:r w:rsidR="00FF3E5B">
              <w:rPr>
                <w:color w:val="000000"/>
                <w:kern w:val="36"/>
              </w:rPr>
              <w:t xml:space="preserve">полугодии </w:t>
            </w:r>
            <w:r w:rsidR="00190A9A">
              <w:t xml:space="preserve"> 2018</w:t>
            </w:r>
            <w:r>
              <w:t xml:space="preserve"> года</w:t>
            </w:r>
            <w:r w:rsidR="00B750D3">
              <w:t xml:space="preserve"> начальник ин</w:t>
            </w:r>
            <w:r w:rsidR="00440FD2">
              <w:t>спекции на личном приеме принял</w:t>
            </w:r>
            <w:r w:rsidR="006050C7" w:rsidRPr="006050C7">
              <w:t xml:space="preserve"> </w:t>
            </w:r>
            <w:r w:rsidR="00FF3E5B">
              <w:t>30</w:t>
            </w:r>
            <w:r w:rsidR="006050C7" w:rsidRPr="006050C7">
              <w:t xml:space="preserve"> </w:t>
            </w:r>
            <w:r>
              <w:t xml:space="preserve"> человек</w:t>
            </w:r>
            <w:r w:rsidR="00190A9A">
              <w:t xml:space="preserve"> по</w:t>
            </w:r>
            <w:r w:rsidR="00FF3E5B">
              <w:t xml:space="preserve"> 19</w:t>
            </w:r>
            <w:r w:rsidR="00411FCC">
              <w:t xml:space="preserve"> вопросам</w:t>
            </w:r>
            <w:r w:rsidR="00411FCC">
              <w:rPr>
                <w:color w:val="000000"/>
                <w:kern w:val="36"/>
              </w:rPr>
              <w:t>.</w:t>
            </w:r>
          </w:p>
        </w:tc>
      </w:tr>
    </w:tbl>
    <w:p w:rsidR="00411687" w:rsidRPr="00C545E7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476411" w:rsidRPr="00476411">
        <w:rPr>
          <w:b/>
        </w:rPr>
        <w:t xml:space="preserve">во </w:t>
      </w:r>
      <w:r w:rsidR="00476411" w:rsidRPr="00476411">
        <w:rPr>
          <w:b/>
          <w:color w:val="000000"/>
          <w:kern w:val="36"/>
          <w:lang w:val="en-US"/>
        </w:rPr>
        <w:t>II</w:t>
      </w:r>
      <w:r w:rsidR="00476411" w:rsidRPr="00476411">
        <w:rPr>
          <w:b/>
          <w:color w:val="000000"/>
          <w:kern w:val="36"/>
        </w:rPr>
        <w:t xml:space="preserve"> полугодии </w:t>
      </w:r>
      <w:r w:rsidR="00476411" w:rsidRPr="00476411">
        <w:rPr>
          <w:b/>
        </w:rPr>
        <w:t xml:space="preserve"> 2018 года</w:t>
      </w:r>
    </w:p>
    <w:tbl>
      <w:tblPr>
        <w:tblW w:w="4902" w:type="pct"/>
        <w:jc w:val="center"/>
        <w:tblInd w:w="-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469"/>
        <w:gridCol w:w="2387"/>
        <w:gridCol w:w="2268"/>
        <w:gridCol w:w="2274"/>
      </w:tblGrid>
      <w:tr w:rsidR="00190A9A" w:rsidRPr="00330095" w:rsidTr="00190A9A">
        <w:trPr>
          <w:trHeight w:val="593"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469" w:type="dxa"/>
            <w:vMerge w:val="restart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46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476411" w:rsidRPr="00476411" w:rsidRDefault="006A3B9C" w:rsidP="00476411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  <w:r w:rsidR="004764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76411" w:rsidRPr="00476411">
              <w:rPr>
                <w:sz w:val="24"/>
                <w:szCs w:val="24"/>
              </w:rPr>
              <w:t xml:space="preserve">во </w:t>
            </w:r>
            <w:r w:rsidR="00476411" w:rsidRPr="00476411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 w:rsidR="00476411" w:rsidRPr="00476411">
              <w:rPr>
                <w:color w:val="000000"/>
                <w:kern w:val="36"/>
                <w:sz w:val="24"/>
                <w:szCs w:val="24"/>
              </w:rPr>
              <w:t xml:space="preserve"> полугодии </w:t>
            </w:r>
            <w:r w:rsidR="00476411" w:rsidRPr="00476411">
              <w:rPr>
                <w:sz w:val="24"/>
                <w:szCs w:val="24"/>
              </w:rPr>
              <w:t xml:space="preserve"> 2018 года</w:t>
            </w:r>
          </w:p>
          <w:p w:rsidR="006A3B9C" w:rsidRPr="00330095" w:rsidRDefault="006A3B9C" w:rsidP="00C545E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190A9A" w:rsidRPr="00330095" w:rsidTr="00190A9A">
        <w:trPr>
          <w:trHeight w:val="844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476411" w:rsidRPr="00476411" w:rsidRDefault="006A3B9C" w:rsidP="00476411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76411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  <w:r w:rsidR="004764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76411" w:rsidRPr="00476411">
              <w:rPr>
                <w:sz w:val="24"/>
                <w:szCs w:val="24"/>
              </w:rPr>
              <w:t xml:space="preserve">во </w:t>
            </w:r>
            <w:r w:rsidR="00476411" w:rsidRPr="00476411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 w:rsidR="00476411" w:rsidRPr="00476411">
              <w:rPr>
                <w:color w:val="000000"/>
                <w:kern w:val="36"/>
                <w:sz w:val="24"/>
                <w:szCs w:val="24"/>
              </w:rPr>
              <w:t xml:space="preserve"> полугодии </w:t>
            </w:r>
            <w:r w:rsidR="00476411" w:rsidRPr="00476411">
              <w:rPr>
                <w:sz w:val="24"/>
                <w:szCs w:val="24"/>
              </w:rPr>
              <w:t xml:space="preserve"> 2018 года</w:t>
            </w:r>
          </w:p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76411" w:rsidRPr="00476411" w:rsidRDefault="006A3B9C" w:rsidP="00476411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  <w:r w:rsidR="004764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76411" w:rsidRPr="00476411">
              <w:rPr>
                <w:sz w:val="24"/>
                <w:szCs w:val="24"/>
              </w:rPr>
              <w:t xml:space="preserve">во </w:t>
            </w:r>
            <w:r w:rsidR="00476411" w:rsidRPr="00476411">
              <w:rPr>
                <w:color w:val="000000"/>
                <w:kern w:val="36"/>
                <w:sz w:val="24"/>
                <w:szCs w:val="24"/>
                <w:lang w:val="en-US"/>
              </w:rPr>
              <w:t>II</w:t>
            </w:r>
            <w:r w:rsidR="00476411" w:rsidRPr="00476411">
              <w:rPr>
                <w:color w:val="000000"/>
                <w:kern w:val="36"/>
                <w:sz w:val="24"/>
                <w:szCs w:val="24"/>
              </w:rPr>
              <w:t xml:space="preserve"> полугодии </w:t>
            </w:r>
            <w:r w:rsidR="00476411" w:rsidRPr="00476411">
              <w:rPr>
                <w:sz w:val="24"/>
                <w:szCs w:val="24"/>
              </w:rPr>
              <w:t xml:space="preserve"> 2018 года</w:t>
            </w:r>
          </w:p>
          <w:p w:rsidR="006A3B9C" w:rsidRPr="00330095" w:rsidRDefault="006A3B9C" w:rsidP="00C545E7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6A3B9C" w:rsidRPr="0033009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6A3B9C" w:rsidRPr="00AB31D5" w:rsidRDefault="006A3B9C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462D48" w:rsidRDefault="00FF3E5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462D48" w:rsidRDefault="00FF3E5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462D48" w:rsidRDefault="00FF3E5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-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строительных недо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6A3B9C" w:rsidRPr="00462D48" w:rsidRDefault="0047641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A3B9C" w:rsidRPr="00462D48" w:rsidRDefault="0047641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105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6A3B9C" w:rsidRPr="00462D48" w:rsidRDefault="00FF3E5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13</w:t>
            </w:r>
          </w:p>
        </w:tc>
      </w:tr>
      <w:tr w:rsidR="00190A9A" w:rsidRPr="00AB31D5" w:rsidTr="00190A9A">
        <w:trPr>
          <w:jc w:val="center"/>
        </w:trPr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190A9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 </w:t>
            </w:r>
            <w:r w:rsidR="006A3B9C">
              <w:rPr>
                <w:rFonts w:eastAsia="Calibri"/>
                <w:sz w:val="24"/>
                <w:szCs w:val="24"/>
                <w:lang w:eastAsia="en-US"/>
              </w:rPr>
              <w:t>незавершенном строи</w:t>
            </w:r>
            <w:r w:rsidR="006A3B9C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2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47641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113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476411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84</w:t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B9C" w:rsidRPr="00AB31D5" w:rsidRDefault="00FF3E5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18</w:t>
            </w:r>
          </w:p>
        </w:tc>
      </w:tr>
      <w:tr w:rsidR="00190A9A" w:rsidRPr="00AB31D5" w:rsidTr="00190A9A">
        <w:trPr>
          <w:jc w:val="center"/>
        </w:trPr>
        <w:tc>
          <w:tcPr>
            <w:tcW w:w="3009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A3B9C" w:rsidRPr="00AB31D5" w:rsidRDefault="006A3B9C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38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47641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259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A3B9C" w:rsidRPr="00AB31D5" w:rsidRDefault="00476411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200</w:t>
            </w:r>
          </w:p>
        </w:tc>
        <w:tc>
          <w:tcPr>
            <w:tcW w:w="2274" w:type="dxa"/>
            <w:tcBorders>
              <w:left w:val="nil"/>
            </w:tcBorders>
            <w:shd w:val="clear" w:color="auto" w:fill="auto"/>
            <w:vAlign w:val="center"/>
          </w:tcPr>
          <w:p w:rsidR="006A3B9C" w:rsidRPr="00B750D3" w:rsidRDefault="00FF3E5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val="en-US" w:eastAsia="en-US"/>
              </w:rPr>
              <w:t>31</w:t>
            </w:r>
          </w:p>
        </w:tc>
      </w:tr>
    </w:tbl>
    <w:p w:rsidR="000665AF" w:rsidRDefault="000665AF" w:rsidP="00411687"/>
    <w:p w:rsidR="000665AF" w:rsidRDefault="000665AF" w:rsidP="000665AF">
      <w:pPr>
        <w:jc w:val="center"/>
      </w:pPr>
    </w:p>
    <w:p w:rsidR="000665AF" w:rsidRPr="00DC2405" w:rsidRDefault="000665AF" w:rsidP="00DC2405"/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0665AF" w:rsidP="000665AF">
      <w:pPr>
        <w:jc w:val="both"/>
      </w:pPr>
      <w:r>
        <w:t xml:space="preserve">        </w:t>
      </w:r>
      <w:r w:rsidR="006A3B9C" w:rsidRPr="006A3B9C">
        <w:t>В</w:t>
      </w:r>
      <w:r w:rsidR="00FF3E5B">
        <w:t>о</w:t>
      </w:r>
      <w:r w:rsidR="00FF3E5B" w:rsidRPr="00FF3E5B">
        <w:t xml:space="preserve"> </w:t>
      </w:r>
      <w:r w:rsidR="00FF3E5B">
        <w:rPr>
          <w:lang w:val="en-US"/>
        </w:rPr>
        <w:t>II</w:t>
      </w:r>
      <w:r w:rsidR="00FF3E5B" w:rsidRPr="00FF3E5B">
        <w:t xml:space="preserve"> </w:t>
      </w:r>
      <w:r w:rsidR="006A3B9C" w:rsidRPr="006A3B9C">
        <w:rPr>
          <w:color w:val="000000"/>
          <w:kern w:val="36"/>
        </w:rPr>
        <w:t>квартале</w:t>
      </w:r>
      <w:r w:rsidR="00190A9A">
        <w:t xml:space="preserve"> 2018</w:t>
      </w:r>
      <w:r w:rsidR="006A3B9C">
        <w:t xml:space="preserve"> года </w:t>
      </w:r>
      <w:r>
        <w:t xml:space="preserve">все обращения  рассмотрены без нарушения порядка рассмотрения обращений граждан. </w:t>
      </w:r>
    </w:p>
    <w:p w:rsidR="000665AF" w:rsidRPr="00627153" w:rsidRDefault="000665AF" w:rsidP="000665AF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p w:rsidR="00C930D6" w:rsidRDefault="00C930D6"/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E2B"/>
    <w:rsid w:val="000010F0"/>
    <w:rsid w:val="00030000"/>
    <w:rsid w:val="000665AF"/>
    <w:rsid w:val="000B701B"/>
    <w:rsid w:val="00104B0E"/>
    <w:rsid w:val="0012068A"/>
    <w:rsid w:val="00190A9A"/>
    <w:rsid w:val="001B17E2"/>
    <w:rsid w:val="001B636B"/>
    <w:rsid w:val="0021439B"/>
    <w:rsid w:val="002251A3"/>
    <w:rsid w:val="002578C7"/>
    <w:rsid w:val="002C12F0"/>
    <w:rsid w:val="00330095"/>
    <w:rsid w:val="003424F3"/>
    <w:rsid w:val="003641D6"/>
    <w:rsid w:val="003B585B"/>
    <w:rsid w:val="003C761E"/>
    <w:rsid w:val="003D50E9"/>
    <w:rsid w:val="00411687"/>
    <w:rsid w:val="00411FCC"/>
    <w:rsid w:val="00440FD2"/>
    <w:rsid w:val="00446D8B"/>
    <w:rsid w:val="004534B8"/>
    <w:rsid w:val="0045481D"/>
    <w:rsid w:val="00462D48"/>
    <w:rsid w:val="00476411"/>
    <w:rsid w:val="0055458C"/>
    <w:rsid w:val="005C2D49"/>
    <w:rsid w:val="006050C7"/>
    <w:rsid w:val="006237C2"/>
    <w:rsid w:val="0065400B"/>
    <w:rsid w:val="006705CD"/>
    <w:rsid w:val="006A3B9C"/>
    <w:rsid w:val="006A45EF"/>
    <w:rsid w:val="00737A4F"/>
    <w:rsid w:val="00765F0A"/>
    <w:rsid w:val="007C368C"/>
    <w:rsid w:val="007F00EB"/>
    <w:rsid w:val="009436A3"/>
    <w:rsid w:val="00950AAD"/>
    <w:rsid w:val="009B1A8A"/>
    <w:rsid w:val="009B7976"/>
    <w:rsid w:val="00A052C3"/>
    <w:rsid w:val="00AB31D5"/>
    <w:rsid w:val="00AE3D6A"/>
    <w:rsid w:val="00B134C5"/>
    <w:rsid w:val="00B25A94"/>
    <w:rsid w:val="00B750D3"/>
    <w:rsid w:val="00B9563A"/>
    <w:rsid w:val="00B97286"/>
    <w:rsid w:val="00C545E7"/>
    <w:rsid w:val="00C930D6"/>
    <w:rsid w:val="00CC71CB"/>
    <w:rsid w:val="00D35EED"/>
    <w:rsid w:val="00DA1AE5"/>
    <w:rsid w:val="00DC2405"/>
    <w:rsid w:val="00DE1C63"/>
    <w:rsid w:val="00E838AC"/>
    <w:rsid w:val="00EC1E20"/>
    <w:rsid w:val="00EC5E2B"/>
    <w:rsid w:val="00F71726"/>
    <w:rsid w:val="00F75099"/>
    <w:rsid w:val="00FB048A"/>
    <w:rsid w:val="00FF3E5B"/>
    <w:rsid w:val="00FF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Евгений Чулков</cp:lastModifiedBy>
  <cp:revision>39</cp:revision>
  <dcterms:created xsi:type="dcterms:W3CDTF">2015-10-14T04:41:00Z</dcterms:created>
  <dcterms:modified xsi:type="dcterms:W3CDTF">2019-03-11T14:29:00Z</dcterms:modified>
</cp:coreProperties>
</file>